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96818" w14:textId="77777777" w:rsidR="00297BB2" w:rsidRDefault="00297BB2">
      <w:r w:rsidRPr="0004567F">
        <w:rPr>
          <w:noProof/>
          <w:sz w:val="96"/>
          <w:lang w:eastAsia="es-MX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drawing>
          <wp:anchor distT="0" distB="0" distL="114300" distR="114300" simplePos="0" relativeHeight="251659264" behindDoc="0" locked="0" layoutInCell="1" allowOverlap="1" wp14:anchorId="0746F0AE" wp14:editId="478C00E0">
            <wp:simplePos x="0" y="0"/>
            <wp:positionH relativeFrom="column">
              <wp:posOffset>-468498</wp:posOffset>
            </wp:positionH>
            <wp:positionV relativeFrom="paragraph">
              <wp:posOffset>-237754</wp:posOffset>
            </wp:positionV>
            <wp:extent cx="6662058" cy="4441372"/>
            <wp:effectExtent l="0" t="0" r="0" b="0"/>
            <wp:wrapNone/>
            <wp:docPr id="2" name="Imagen 2" descr="E:\Diseño Transparenc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iseño Transparenci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2058" cy="4441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AB1CE3" w14:textId="77777777" w:rsidR="00297BB2" w:rsidRPr="00297BB2" w:rsidRDefault="00297BB2" w:rsidP="00297BB2"/>
    <w:p w14:paraId="2E8004D6" w14:textId="77777777" w:rsidR="00297BB2" w:rsidRDefault="00297BB2" w:rsidP="00297BB2">
      <w:pPr>
        <w:ind w:left="1416"/>
        <w:rPr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</w:p>
    <w:p w14:paraId="00464D74" w14:textId="77777777" w:rsidR="00297BB2" w:rsidRDefault="00297BB2" w:rsidP="00297BB2">
      <w:pPr>
        <w:ind w:left="1416"/>
        <w:rPr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</w:p>
    <w:p w14:paraId="2416081A" w14:textId="77777777" w:rsidR="00297BB2" w:rsidRPr="002D480E" w:rsidRDefault="00297BB2" w:rsidP="00297BB2">
      <w:pPr>
        <w:ind w:left="1416"/>
        <w:rPr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</w:p>
    <w:p w14:paraId="7C418052" w14:textId="77777777" w:rsidR="00297BB2" w:rsidRPr="00D827CE" w:rsidRDefault="00093E5C" w:rsidP="00297BB2">
      <w:pPr>
        <w:ind w:left="1416"/>
        <w:jc w:val="center"/>
        <w:rPr>
          <w:rFonts w:ascii="Arial" w:hAnsi="Arial" w:cs="Arial"/>
          <w:b/>
          <w:sz w:val="44"/>
        </w:rPr>
      </w:pPr>
      <w:r>
        <w:rPr>
          <w:rFonts w:ascii="Bodoni MT Black" w:hAnsi="Bodoni MT Black" w:cs="Arial"/>
          <w:b/>
          <w:sz w:val="72"/>
        </w:rPr>
        <w:t xml:space="preserve">Estadísticas </w:t>
      </w:r>
      <w:r w:rsidR="00B01373">
        <w:rPr>
          <w:rFonts w:ascii="Bodoni MT Black" w:hAnsi="Bodoni MT Black" w:cs="Arial"/>
          <w:b/>
          <w:sz w:val="72"/>
        </w:rPr>
        <w:t>Enero</w:t>
      </w:r>
      <w:r w:rsidR="00F04556">
        <w:rPr>
          <w:rFonts w:ascii="Bodoni MT Black" w:hAnsi="Bodoni MT Black" w:cs="Arial"/>
          <w:b/>
          <w:sz w:val="72"/>
        </w:rPr>
        <w:t xml:space="preserve"> </w:t>
      </w:r>
      <w:r w:rsidR="00B01373">
        <w:rPr>
          <w:rFonts w:ascii="Bodoni MT Black" w:hAnsi="Bodoni MT Black" w:cs="Arial"/>
          <w:b/>
          <w:sz w:val="72"/>
        </w:rPr>
        <w:t>2021</w:t>
      </w:r>
    </w:p>
    <w:p w14:paraId="77E4BED3" w14:textId="77777777" w:rsidR="00297BB2" w:rsidRDefault="00297BB2" w:rsidP="00297BB2">
      <w:pPr>
        <w:jc w:val="center"/>
        <w:rPr>
          <w:sz w:val="44"/>
        </w:rPr>
      </w:pPr>
    </w:p>
    <w:p w14:paraId="1D799A5E" w14:textId="77777777" w:rsidR="00297BB2" w:rsidRDefault="00297BB2" w:rsidP="00297BB2">
      <w:pPr>
        <w:spacing w:after="0"/>
        <w:ind w:left="2124"/>
        <w:jc w:val="center"/>
        <w:rPr>
          <w:sz w:val="44"/>
        </w:rPr>
      </w:pPr>
      <w:r>
        <w:rPr>
          <w:sz w:val="44"/>
        </w:rPr>
        <w:t>__________________</w:t>
      </w:r>
    </w:p>
    <w:p w14:paraId="40F2A300" w14:textId="79CCC5B7" w:rsidR="00297BB2" w:rsidRPr="00724525" w:rsidRDefault="00A25C4F" w:rsidP="00297BB2">
      <w:pPr>
        <w:spacing w:after="0" w:line="240" w:lineRule="auto"/>
        <w:ind w:left="2124"/>
        <w:jc w:val="center"/>
        <w:rPr>
          <w:rFonts w:ascii="Arial" w:hAnsi="Arial" w:cs="Arial"/>
          <w:i/>
          <w:sz w:val="28"/>
        </w:rPr>
      </w:pPr>
      <w:r>
        <w:rPr>
          <w:rFonts w:ascii="Arial" w:hAnsi="Arial" w:cs="Arial"/>
          <w:i/>
          <w:sz w:val="28"/>
        </w:rPr>
        <w:t>Direc</w:t>
      </w:r>
      <w:r w:rsidR="00813D1F">
        <w:rPr>
          <w:rFonts w:ascii="Arial" w:hAnsi="Arial" w:cs="Arial"/>
          <w:i/>
          <w:sz w:val="28"/>
        </w:rPr>
        <w:t>ción</w:t>
      </w:r>
      <w:r>
        <w:rPr>
          <w:rFonts w:ascii="Arial" w:hAnsi="Arial" w:cs="Arial"/>
          <w:i/>
          <w:sz w:val="28"/>
        </w:rPr>
        <w:t xml:space="preserve"> de</w:t>
      </w:r>
      <w:r w:rsidR="00297BB2" w:rsidRPr="00724525">
        <w:rPr>
          <w:rFonts w:ascii="Arial" w:hAnsi="Arial" w:cs="Arial"/>
          <w:i/>
          <w:sz w:val="28"/>
        </w:rPr>
        <w:t xml:space="preserve"> Transparencia</w:t>
      </w:r>
    </w:p>
    <w:p w14:paraId="37641962" w14:textId="77777777" w:rsidR="00297BB2" w:rsidRPr="00724525" w:rsidRDefault="00297BB2" w:rsidP="00297BB2">
      <w:pPr>
        <w:spacing w:after="0" w:line="240" w:lineRule="auto"/>
        <w:ind w:left="2124"/>
        <w:jc w:val="center"/>
        <w:rPr>
          <w:rFonts w:ascii="Arial" w:hAnsi="Arial" w:cs="Arial"/>
          <w:i/>
          <w:sz w:val="28"/>
        </w:rPr>
      </w:pPr>
      <w:r w:rsidRPr="00724525">
        <w:rPr>
          <w:rFonts w:ascii="Arial" w:hAnsi="Arial" w:cs="Arial"/>
          <w:i/>
          <w:sz w:val="28"/>
        </w:rPr>
        <w:t>H. Ayuntamiento de Tuxcueca, Jalisco</w:t>
      </w:r>
      <w:r>
        <w:rPr>
          <w:rFonts w:ascii="Arial" w:hAnsi="Arial" w:cs="Arial"/>
          <w:i/>
          <w:sz w:val="28"/>
        </w:rPr>
        <w:t>,</w:t>
      </w:r>
      <w:r w:rsidRPr="00724525">
        <w:rPr>
          <w:rFonts w:ascii="Arial" w:hAnsi="Arial" w:cs="Arial"/>
          <w:i/>
          <w:sz w:val="28"/>
        </w:rPr>
        <w:t xml:space="preserve"> 2018-2021</w:t>
      </w:r>
    </w:p>
    <w:p w14:paraId="162E8B09" w14:textId="77777777" w:rsidR="00297BB2" w:rsidRDefault="00297BB2" w:rsidP="00297BB2">
      <w:pPr>
        <w:jc w:val="center"/>
        <w:rPr>
          <w:sz w:val="44"/>
        </w:rPr>
      </w:pPr>
    </w:p>
    <w:p w14:paraId="1298A839" w14:textId="77777777" w:rsidR="00297BB2" w:rsidRDefault="00297BB2" w:rsidP="00297BB2">
      <w:pPr>
        <w:spacing w:after="0" w:line="240" w:lineRule="auto"/>
        <w:rPr>
          <w:sz w:val="44"/>
        </w:rPr>
      </w:pPr>
    </w:p>
    <w:p w14:paraId="057A3EEB" w14:textId="77777777" w:rsidR="00297BB2" w:rsidRDefault="00297BB2" w:rsidP="00297BB2">
      <w:pPr>
        <w:spacing w:after="0" w:line="240" w:lineRule="auto"/>
        <w:rPr>
          <w:sz w:val="32"/>
        </w:rPr>
      </w:pPr>
    </w:p>
    <w:p w14:paraId="3DCC774B" w14:textId="77777777" w:rsidR="00297BB2" w:rsidRDefault="00297BB2" w:rsidP="00297BB2">
      <w:pPr>
        <w:spacing w:after="0" w:line="240" w:lineRule="auto"/>
        <w:rPr>
          <w:sz w:val="32"/>
        </w:rPr>
      </w:pPr>
    </w:p>
    <w:p w14:paraId="68093B61" w14:textId="77777777" w:rsidR="00297BB2" w:rsidRDefault="00297BB2" w:rsidP="00297BB2">
      <w:pPr>
        <w:spacing w:after="0" w:line="240" w:lineRule="auto"/>
        <w:rPr>
          <w:sz w:val="32"/>
        </w:rPr>
      </w:pPr>
    </w:p>
    <w:p w14:paraId="4537EEDA" w14:textId="77777777" w:rsidR="00297BB2" w:rsidRPr="00DE2B12" w:rsidRDefault="00297BB2" w:rsidP="00297BB2">
      <w:pPr>
        <w:spacing w:after="0" w:line="240" w:lineRule="auto"/>
        <w:rPr>
          <w:sz w:val="32"/>
        </w:rPr>
      </w:pPr>
    </w:p>
    <w:p w14:paraId="0DD2E948" w14:textId="77777777" w:rsidR="00297BB2" w:rsidRPr="00D827CE" w:rsidRDefault="00297BB2" w:rsidP="00297BB2">
      <w:pPr>
        <w:spacing w:after="0" w:line="240" w:lineRule="auto"/>
        <w:ind w:left="708"/>
        <w:jc w:val="center"/>
        <w:rPr>
          <w:rFonts w:ascii="Century" w:hAnsi="Century"/>
          <w:b/>
          <w:sz w:val="24"/>
        </w:rPr>
      </w:pPr>
    </w:p>
    <w:p w14:paraId="6F4C1897" w14:textId="77777777" w:rsidR="00297BB2" w:rsidRDefault="00297BB2" w:rsidP="00297BB2">
      <w:pPr>
        <w:spacing w:after="0" w:line="240" w:lineRule="auto"/>
        <w:ind w:left="708"/>
        <w:jc w:val="center"/>
        <w:rPr>
          <w:rFonts w:ascii="Century" w:hAnsi="Century"/>
          <w:b/>
          <w:sz w:val="28"/>
        </w:rPr>
      </w:pPr>
    </w:p>
    <w:tbl>
      <w:tblPr>
        <w:tblW w:w="95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64"/>
      </w:tblGrid>
      <w:tr w:rsidR="00F04556" w:rsidRPr="00DE71C3" w14:paraId="362FEAB9" w14:textId="77777777" w:rsidTr="00991056">
        <w:trPr>
          <w:trHeight w:val="338"/>
        </w:trPr>
        <w:tc>
          <w:tcPr>
            <w:tcW w:w="9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843DA" w14:textId="77777777" w:rsidR="00F04556" w:rsidRPr="00DE71C3" w:rsidRDefault="00F04556" w:rsidP="00263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lang w:eastAsia="es-MX"/>
              </w:rPr>
            </w:pPr>
            <w:r w:rsidRPr="00FB582C">
              <w:rPr>
                <w:rFonts w:ascii="Calibri" w:eastAsia="Times New Roman" w:hAnsi="Calibri" w:cs="Calibri"/>
                <w:b/>
                <w:color w:val="000000"/>
                <w:sz w:val="28"/>
                <w:lang w:eastAsia="es-MX"/>
              </w:rPr>
              <w:t>H. AYUN</w:t>
            </w:r>
            <w:r w:rsidRPr="00DE71C3">
              <w:rPr>
                <w:rFonts w:ascii="Calibri" w:eastAsia="Times New Roman" w:hAnsi="Calibri" w:cs="Calibri"/>
                <w:b/>
                <w:color w:val="000000"/>
                <w:sz w:val="28"/>
                <w:lang w:eastAsia="es-MX"/>
              </w:rPr>
              <w:t>TAM</w:t>
            </w:r>
            <w:r w:rsidRPr="00FB582C">
              <w:rPr>
                <w:rFonts w:ascii="Calibri" w:eastAsia="Times New Roman" w:hAnsi="Calibri" w:cs="Calibri"/>
                <w:b/>
                <w:color w:val="000000"/>
                <w:sz w:val="28"/>
                <w:lang w:eastAsia="es-MX"/>
              </w:rPr>
              <w:t>I</w:t>
            </w:r>
            <w:r w:rsidRPr="00DE71C3">
              <w:rPr>
                <w:rFonts w:ascii="Calibri" w:eastAsia="Times New Roman" w:hAnsi="Calibri" w:cs="Calibri"/>
                <w:b/>
                <w:color w:val="000000"/>
                <w:sz w:val="28"/>
                <w:lang w:eastAsia="es-MX"/>
              </w:rPr>
              <w:t>ENTO DE TUXCUECA JALISCO 2018-2021</w:t>
            </w:r>
          </w:p>
        </w:tc>
      </w:tr>
      <w:tr w:rsidR="00F04556" w:rsidRPr="00DE71C3" w14:paraId="7C7B0782" w14:textId="77777777" w:rsidTr="00991056">
        <w:trPr>
          <w:trHeight w:val="338"/>
        </w:trPr>
        <w:tc>
          <w:tcPr>
            <w:tcW w:w="9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C7D97" w14:textId="77777777" w:rsidR="00F04556" w:rsidRPr="00DE71C3" w:rsidRDefault="00F04556" w:rsidP="00263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lang w:eastAsia="es-MX"/>
              </w:rPr>
            </w:pPr>
            <w:r w:rsidRPr="00FB582C">
              <w:rPr>
                <w:rFonts w:ascii="Calibri" w:eastAsia="Times New Roman" w:hAnsi="Calibri" w:cs="Calibri"/>
                <w:b/>
                <w:color w:val="000000"/>
                <w:sz w:val="28"/>
                <w:lang w:eastAsia="es-MX"/>
              </w:rPr>
              <w:lastRenderedPageBreak/>
              <w:t>ESTADÍSTICAS</w:t>
            </w:r>
            <w:r w:rsidR="00B01373">
              <w:rPr>
                <w:rFonts w:ascii="Calibri" w:eastAsia="Times New Roman" w:hAnsi="Calibri" w:cs="Calibri"/>
                <w:b/>
                <w:color w:val="000000"/>
                <w:sz w:val="28"/>
                <w:lang w:eastAsia="es-MX"/>
              </w:rPr>
              <w:t xml:space="preserve"> ENERO 2021</w:t>
            </w:r>
          </w:p>
        </w:tc>
      </w:tr>
      <w:tr w:rsidR="00F04556" w:rsidRPr="00DE71C3" w14:paraId="0FB3755F" w14:textId="77777777" w:rsidTr="00991056">
        <w:trPr>
          <w:trHeight w:val="338"/>
        </w:trPr>
        <w:tc>
          <w:tcPr>
            <w:tcW w:w="9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BF785" w14:textId="77777777" w:rsidR="00F04556" w:rsidRPr="00DE71C3" w:rsidRDefault="00F04556" w:rsidP="00263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lang w:eastAsia="es-MX"/>
              </w:rPr>
            </w:pPr>
            <w:r w:rsidRPr="00DE71C3">
              <w:rPr>
                <w:rFonts w:ascii="Calibri" w:eastAsia="Times New Roman" w:hAnsi="Calibri" w:cs="Calibri"/>
                <w:b/>
                <w:color w:val="000000"/>
                <w:sz w:val="28"/>
                <w:lang w:eastAsia="es-MX"/>
              </w:rPr>
              <w:t>DIRECCIÓN DE TRANSPARENCIA</w:t>
            </w:r>
          </w:p>
        </w:tc>
      </w:tr>
    </w:tbl>
    <w:p w14:paraId="72AA7EFF" w14:textId="77777777" w:rsidR="00991056" w:rsidRDefault="00991056" w:rsidP="00991056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tbl>
      <w:tblPr>
        <w:tblW w:w="7987" w:type="dxa"/>
        <w:tblInd w:w="14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4"/>
        <w:gridCol w:w="206"/>
        <w:gridCol w:w="206"/>
        <w:gridCol w:w="206"/>
        <w:gridCol w:w="4955"/>
        <w:gridCol w:w="1600"/>
      </w:tblGrid>
      <w:tr w:rsidR="00B01373" w:rsidRPr="00B01373" w14:paraId="7E446625" w14:textId="77777777" w:rsidTr="00B01373">
        <w:trPr>
          <w:trHeight w:val="300"/>
        </w:trPr>
        <w:tc>
          <w:tcPr>
            <w:tcW w:w="79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6F367" w14:textId="77777777" w:rsidR="00B01373" w:rsidRPr="00B01373" w:rsidRDefault="00B01373" w:rsidP="00B01373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b/>
                <w:bCs/>
                <w:color w:val="000000"/>
                <w:lang w:eastAsia="es-MX"/>
              </w:rPr>
            </w:pPr>
            <w:r w:rsidRPr="00B01373">
              <w:rPr>
                <w:rFonts w:ascii="Century" w:eastAsia="Times New Roman" w:hAnsi="Century" w:cs="Times New Roman"/>
                <w:b/>
                <w:bCs/>
                <w:color w:val="000000"/>
                <w:lang w:eastAsia="es-MX"/>
              </w:rPr>
              <w:t>Solicitudes de información recibidas en el mes de enero</w:t>
            </w:r>
          </w:p>
        </w:tc>
      </w:tr>
      <w:tr w:rsidR="00B01373" w:rsidRPr="00B01373" w14:paraId="4F436284" w14:textId="77777777" w:rsidTr="00B01373">
        <w:trPr>
          <w:trHeight w:val="315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F8E55" w14:textId="77777777" w:rsidR="00B01373" w:rsidRPr="00B01373" w:rsidRDefault="00B01373" w:rsidP="00B01373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41424" w14:textId="77777777" w:rsidR="00B01373" w:rsidRPr="00B01373" w:rsidRDefault="00B01373" w:rsidP="00B0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58AF0" w14:textId="77777777" w:rsidR="00B01373" w:rsidRPr="00B01373" w:rsidRDefault="00B01373" w:rsidP="00B0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FD55C" w14:textId="77777777" w:rsidR="00B01373" w:rsidRPr="00B01373" w:rsidRDefault="00B01373" w:rsidP="00B0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8D86D" w14:textId="77777777" w:rsidR="00B01373" w:rsidRPr="00B01373" w:rsidRDefault="00B01373" w:rsidP="00B0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3BBAA" w14:textId="77777777" w:rsidR="00B01373" w:rsidRPr="00B01373" w:rsidRDefault="00B01373" w:rsidP="00B0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1373" w:rsidRPr="00B01373" w14:paraId="6822016C" w14:textId="77777777" w:rsidTr="00B01373">
        <w:trPr>
          <w:trHeight w:val="480"/>
        </w:trPr>
        <w:tc>
          <w:tcPr>
            <w:tcW w:w="7987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pct12" w:color="auto" w:fill="C00000"/>
            <w:noWrap/>
            <w:vAlign w:val="bottom"/>
            <w:hideMark/>
          </w:tcPr>
          <w:p w14:paraId="67274229" w14:textId="77777777" w:rsidR="00B01373" w:rsidRPr="00B01373" w:rsidRDefault="00B01373" w:rsidP="00B0137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2F2F2"/>
                <w:sz w:val="36"/>
                <w:szCs w:val="36"/>
                <w:lang w:eastAsia="es-MX"/>
              </w:rPr>
            </w:pPr>
            <w:r w:rsidRPr="00B01373">
              <w:rPr>
                <w:rFonts w:ascii="Cambria" w:eastAsia="Times New Roman" w:hAnsi="Cambria" w:cs="Times New Roman"/>
                <w:b/>
                <w:bCs/>
                <w:color w:val="F2F2F2"/>
                <w:sz w:val="36"/>
                <w:szCs w:val="36"/>
                <w:lang w:eastAsia="es-MX"/>
              </w:rPr>
              <w:t>Recibidas este mes</w:t>
            </w:r>
          </w:p>
        </w:tc>
      </w:tr>
      <w:tr w:rsidR="00B01373" w:rsidRPr="00B01373" w14:paraId="65887ADB" w14:textId="77777777" w:rsidTr="00B01373">
        <w:trPr>
          <w:trHeight w:val="315"/>
        </w:trPr>
        <w:tc>
          <w:tcPr>
            <w:tcW w:w="81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7B9D86F7" w14:textId="77777777" w:rsidR="00B01373" w:rsidRPr="00B01373" w:rsidRDefault="00B01373" w:rsidP="00B013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01373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5573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654F9FCC" w14:textId="77777777" w:rsidR="00B01373" w:rsidRPr="00B01373" w:rsidRDefault="00B01373" w:rsidP="00B013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01373">
              <w:rPr>
                <w:rFonts w:ascii="Calibri" w:eastAsia="Times New Roman" w:hAnsi="Calibri" w:cs="Times New Roman"/>
                <w:color w:val="000000"/>
                <w:lang w:eastAsia="es-MX"/>
              </w:rPr>
              <w:t>Fisica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3AB24EDE" w14:textId="77777777" w:rsidR="00B01373" w:rsidRPr="00B01373" w:rsidRDefault="00B01373" w:rsidP="00B013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01373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</w:tr>
      <w:tr w:rsidR="00B01373" w:rsidRPr="00B01373" w14:paraId="2521361D" w14:textId="77777777" w:rsidTr="00B01373">
        <w:trPr>
          <w:trHeight w:val="30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3FDE0617" w14:textId="77777777" w:rsidR="00B01373" w:rsidRPr="00B01373" w:rsidRDefault="00B01373" w:rsidP="00B013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01373"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55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439C74BA" w14:textId="77777777" w:rsidR="00B01373" w:rsidRPr="00B01373" w:rsidRDefault="00B01373" w:rsidP="00B013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01373">
              <w:rPr>
                <w:rFonts w:ascii="Calibri" w:eastAsia="Times New Roman" w:hAnsi="Calibri" w:cs="Times New Roman"/>
                <w:color w:val="000000"/>
                <w:lang w:eastAsia="es-MX"/>
              </w:rPr>
              <w:t>INFOMEX - PNT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6436CB46" w14:textId="77777777" w:rsidR="00B01373" w:rsidRPr="00B01373" w:rsidRDefault="00B01373" w:rsidP="00B013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01373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</w:tr>
      <w:tr w:rsidR="00B01373" w:rsidRPr="00B01373" w14:paraId="2472CBEE" w14:textId="77777777" w:rsidTr="00B01373">
        <w:trPr>
          <w:trHeight w:val="315"/>
        </w:trPr>
        <w:tc>
          <w:tcPr>
            <w:tcW w:w="814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0625CFC7" w14:textId="77777777" w:rsidR="00B01373" w:rsidRPr="00B01373" w:rsidRDefault="00B01373" w:rsidP="00B013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01373"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5573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73A0C594" w14:textId="77777777" w:rsidR="00B01373" w:rsidRPr="00B01373" w:rsidRDefault="00B01373" w:rsidP="00B013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01373">
              <w:rPr>
                <w:rFonts w:ascii="Calibri" w:eastAsia="Times New Roman" w:hAnsi="Calibri" w:cs="Times New Roman"/>
                <w:color w:val="000000"/>
                <w:lang w:eastAsia="es-MX"/>
              </w:rPr>
              <w:t>Vía electronica distinta a INFOMEX- PNT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79C8B91F" w14:textId="77777777" w:rsidR="00B01373" w:rsidRPr="00B01373" w:rsidRDefault="00B01373" w:rsidP="00B013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01373"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</w:tr>
      <w:tr w:rsidR="00B01373" w:rsidRPr="00B01373" w14:paraId="2FC6D772" w14:textId="77777777" w:rsidTr="00B01373">
        <w:trPr>
          <w:trHeight w:val="330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63211" w14:textId="77777777" w:rsidR="00B01373" w:rsidRPr="00B01373" w:rsidRDefault="00B01373" w:rsidP="00B013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B9063" w14:textId="77777777" w:rsidR="00B01373" w:rsidRPr="00B01373" w:rsidRDefault="00B01373" w:rsidP="00B0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F1A7A" w14:textId="77777777" w:rsidR="00B01373" w:rsidRPr="00B01373" w:rsidRDefault="00B01373" w:rsidP="00B0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7A58B" w14:textId="77777777" w:rsidR="00B01373" w:rsidRPr="00B01373" w:rsidRDefault="00B01373" w:rsidP="00B0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9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1269C90" w14:textId="77777777" w:rsidR="00B01373" w:rsidRPr="00B01373" w:rsidRDefault="00B01373" w:rsidP="00B013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01373">
              <w:rPr>
                <w:rFonts w:ascii="Calibri" w:eastAsia="Times New Roman" w:hAnsi="Calibri" w:cs="Times New Roman"/>
                <w:color w:val="000000"/>
                <w:lang w:eastAsia="es-MX"/>
              </w:rPr>
              <w:t>Sub Total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51511CB3" w14:textId="77777777" w:rsidR="00B01373" w:rsidRPr="00B01373" w:rsidRDefault="00B01373" w:rsidP="00B013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01373"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</w:tr>
    </w:tbl>
    <w:p w14:paraId="7A43F0C6" w14:textId="77777777" w:rsidR="00B01373" w:rsidRDefault="00B01373" w:rsidP="00991056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tbl>
      <w:tblPr>
        <w:tblW w:w="7200" w:type="dxa"/>
        <w:tblInd w:w="20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"/>
        <w:gridCol w:w="6490"/>
        <w:gridCol w:w="373"/>
      </w:tblGrid>
      <w:tr w:rsidR="00B01373" w:rsidRPr="00B01373" w14:paraId="06CCF43D" w14:textId="77777777" w:rsidTr="00B01373">
        <w:trPr>
          <w:trHeight w:val="480"/>
        </w:trPr>
        <w:tc>
          <w:tcPr>
            <w:tcW w:w="720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pct12" w:color="auto" w:fill="C00000"/>
            <w:noWrap/>
            <w:vAlign w:val="bottom"/>
            <w:hideMark/>
          </w:tcPr>
          <w:p w14:paraId="1B78DD42" w14:textId="77777777" w:rsidR="00B01373" w:rsidRPr="00B01373" w:rsidRDefault="00B01373" w:rsidP="00B0137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2F2F2"/>
                <w:sz w:val="36"/>
                <w:szCs w:val="36"/>
                <w:lang w:eastAsia="es-MX"/>
              </w:rPr>
            </w:pPr>
            <w:r w:rsidRPr="00B01373">
              <w:rPr>
                <w:rFonts w:ascii="Cambria" w:eastAsia="Times New Roman" w:hAnsi="Cambria" w:cs="Times New Roman"/>
                <w:b/>
                <w:bCs/>
                <w:color w:val="F2F2F2"/>
                <w:sz w:val="36"/>
                <w:szCs w:val="36"/>
                <w:lang w:eastAsia="es-MX"/>
              </w:rPr>
              <w:t>Derivadas por incompetencia</w:t>
            </w:r>
          </w:p>
        </w:tc>
      </w:tr>
      <w:tr w:rsidR="00B01373" w:rsidRPr="00B01373" w14:paraId="1A4732B0" w14:textId="77777777" w:rsidTr="00B01373">
        <w:trPr>
          <w:trHeight w:val="555"/>
        </w:trPr>
        <w:tc>
          <w:tcPr>
            <w:tcW w:w="33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7FC271AB" w14:textId="77777777" w:rsidR="00B01373" w:rsidRPr="00B01373" w:rsidRDefault="00B01373" w:rsidP="00B013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01373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649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618F9F16" w14:textId="77777777" w:rsidR="00B01373" w:rsidRPr="00B01373" w:rsidRDefault="00B01373" w:rsidP="00B013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01373">
              <w:rPr>
                <w:rFonts w:ascii="Calibri" w:eastAsia="Times New Roman" w:hAnsi="Calibri" w:cs="Times New Roman"/>
                <w:color w:val="000000"/>
                <w:lang w:eastAsia="es-MX"/>
              </w:rPr>
              <w:t>Derivadas por incompetencias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5DD6F378" w14:textId="77777777" w:rsidR="00B01373" w:rsidRPr="00B01373" w:rsidRDefault="00B01373" w:rsidP="00B013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01373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</w:tr>
      <w:tr w:rsidR="00B01373" w:rsidRPr="00B01373" w14:paraId="0ECD0AEA" w14:textId="77777777" w:rsidTr="00B01373">
        <w:trPr>
          <w:trHeight w:val="315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38705996" w14:textId="77777777" w:rsidR="00B01373" w:rsidRPr="00B01373" w:rsidRDefault="00B01373" w:rsidP="00B01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01373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4929AC8E" w14:textId="77777777" w:rsidR="00B01373" w:rsidRPr="00B01373" w:rsidRDefault="00B01373" w:rsidP="00B013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01373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5ECD8DFD" w14:textId="77777777" w:rsidR="00B01373" w:rsidRPr="00B01373" w:rsidRDefault="00B01373" w:rsidP="00B013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01373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B01373" w:rsidRPr="00B01373" w14:paraId="0C24A7EF" w14:textId="77777777" w:rsidTr="00B01373">
        <w:trPr>
          <w:trHeight w:val="315"/>
        </w:trPr>
        <w:tc>
          <w:tcPr>
            <w:tcW w:w="337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6B286AFA" w14:textId="77777777" w:rsidR="00B01373" w:rsidRPr="00B01373" w:rsidRDefault="00B01373" w:rsidP="00B01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01373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6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089CECF6" w14:textId="77777777" w:rsidR="00B01373" w:rsidRPr="00B01373" w:rsidRDefault="00B01373" w:rsidP="00B013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01373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073B61D4" w14:textId="77777777" w:rsidR="00B01373" w:rsidRPr="00B01373" w:rsidRDefault="00B01373" w:rsidP="00B013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01373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B01373" w:rsidRPr="00B01373" w14:paraId="5E59E6C6" w14:textId="77777777" w:rsidTr="00B01373">
        <w:trPr>
          <w:trHeight w:val="330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B2BDA" w14:textId="77777777" w:rsidR="00B01373" w:rsidRPr="00B01373" w:rsidRDefault="00B01373" w:rsidP="00B013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649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000000" w:fill="F2F2F2"/>
            <w:noWrap/>
            <w:vAlign w:val="center"/>
            <w:hideMark/>
          </w:tcPr>
          <w:p w14:paraId="5FDE3498" w14:textId="77777777" w:rsidR="00B01373" w:rsidRPr="00B01373" w:rsidRDefault="00B01373" w:rsidP="00B013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01373">
              <w:rPr>
                <w:rFonts w:ascii="Calibri" w:eastAsia="Times New Roman" w:hAnsi="Calibri" w:cs="Times New Roman"/>
                <w:color w:val="000000"/>
                <w:lang w:eastAsia="es-MX"/>
              </w:rPr>
              <w:t>Total de Solicitudes</w:t>
            </w:r>
          </w:p>
        </w:tc>
        <w:tc>
          <w:tcPr>
            <w:tcW w:w="37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6A94825C" w14:textId="77777777" w:rsidR="00B01373" w:rsidRPr="00B01373" w:rsidRDefault="00B01373" w:rsidP="00B013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01373"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</w:tr>
    </w:tbl>
    <w:p w14:paraId="39F73497" w14:textId="77777777" w:rsidR="00B01373" w:rsidRDefault="00B01373" w:rsidP="00991056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p w14:paraId="5BA94598" w14:textId="77777777" w:rsidR="00B01373" w:rsidRDefault="00B01373" w:rsidP="00991056">
      <w:pPr>
        <w:tabs>
          <w:tab w:val="left" w:pos="2855"/>
        </w:tabs>
        <w:ind w:left="1416"/>
        <w:rPr>
          <w:rFonts w:ascii="Century" w:hAnsi="Century"/>
          <w:sz w:val="24"/>
        </w:rPr>
      </w:pPr>
      <w:r>
        <w:rPr>
          <w:noProof/>
          <w:lang w:eastAsia="es-MX"/>
        </w:rPr>
        <w:drawing>
          <wp:inline distT="0" distB="0" distL="0" distR="0" wp14:anchorId="610A7E05" wp14:editId="6A916E30">
            <wp:extent cx="4532780" cy="3237381"/>
            <wp:effectExtent l="0" t="0" r="1270" b="127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07DFAFAA" w14:textId="77777777" w:rsidR="00AF65FF" w:rsidRDefault="00AF65FF" w:rsidP="00991056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tbl>
      <w:tblPr>
        <w:tblW w:w="7166" w:type="dxa"/>
        <w:tblInd w:w="1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2"/>
        <w:gridCol w:w="269"/>
        <w:gridCol w:w="267"/>
        <w:gridCol w:w="267"/>
        <w:gridCol w:w="3695"/>
        <w:gridCol w:w="1746"/>
      </w:tblGrid>
      <w:tr w:rsidR="00AF65FF" w:rsidRPr="00AF65FF" w14:paraId="06503127" w14:textId="77777777" w:rsidTr="00AF65FF">
        <w:trPr>
          <w:trHeight w:val="300"/>
        </w:trPr>
        <w:tc>
          <w:tcPr>
            <w:tcW w:w="71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2BF43" w14:textId="77777777" w:rsidR="00AF65FF" w:rsidRPr="00AF65FF" w:rsidRDefault="00AF65FF" w:rsidP="00AF65FF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b/>
                <w:bCs/>
                <w:color w:val="000000"/>
                <w:lang w:eastAsia="es-MX"/>
              </w:rPr>
            </w:pPr>
            <w:r w:rsidRPr="00AF65FF">
              <w:rPr>
                <w:rFonts w:ascii="Century" w:eastAsia="Times New Roman" w:hAnsi="Century" w:cs="Times New Roman"/>
                <w:b/>
                <w:bCs/>
                <w:color w:val="000000"/>
                <w:lang w:eastAsia="es-MX"/>
              </w:rPr>
              <w:t>Solicitudes de información resultas en el mes de enero</w:t>
            </w:r>
          </w:p>
        </w:tc>
      </w:tr>
      <w:tr w:rsidR="00AF65FF" w:rsidRPr="00AF65FF" w14:paraId="6C153F31" w14:textId="77777777" w:rsidTr="00AF65FF">
        <w:trPr>
          <w:trHeight w:val="315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A6767" w14:textId="77777777" w:rsidR="00AF65FF" w:rsidRPr="00AF65FF" w:rsidRDefault="00AF65FF" w:rsidP="00AF65FF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DCA22" w14:textId="77777777" w:rsidR="00AF65FF" w:rsidRPr="00AF65FF" w:rsidRDefault="00AF65FF" w:rsidP="00AF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073E3" w14:textId="77777777" w:rsidR="00AF65FF" w:rsidRPr="00AF65FF" w:rsidRDefault="00AF65FF" w:rsidP="00AF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A96EB" w14:textId="77777777" w:rsidR="00AF65FF" w:rsidRPr="00AF65FF" w:rsidRDefault="00AF65FF" w:rsidP="00AF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C8BD7" w14:textId="77777777" w:rsidR="00AF65FF" w:rsidRPr="00AF65FF" w:rsidRDefault="00AF65FF" w:rsidP="00AF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D821C" w14:textId="77777777" w:rsidR="00AF65FF" w:rsidRPr="00AF65FF" w:rsidRDefault="00AF65FF" w:rsidP="00AF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AF65FF" w:rsidRPr="00AF65FF" w14:paraId="7F6E1840" w14:textId="77777777" w:rsidTr="00AF65FF">
        <w:trPr>
          <w:trHeight w:val="480"/>
        </w:trPr>
        <w:tc>
          <w:tcPr>
            <w:tcW w:w="7166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pct12" w:color="auto" w:fill="C00000"/>
            <w:noWrap/>
            <w:vAlign w:val="bottom"/>
            <w:hideMark/>
          </w:tcPr>
          <w:p w14:paraId="06261E89" w14:textId="77777777" w:rsidR="00AF65FF" w:rsidRPr="00AF65FF" w:rsidRDefault="00AF65FF" w:rsidP="00AF65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2F2F2"/>
                <w:sz w:val="36"/>
                <w:szCs w:val="36"/>
                <w:lang w:eastAsia="es-MX"/>
              </w:rPr>
            </w:pPr>
            <w:r w:rsidRPr="00AF65FF">
              <w:rPr>
                <w:rFonts w:ascii="Cambria" w:eastAsia="Times New Roman" w:hAnsi="Cambria" w:cs="Times New Roman"/>
                <w:b/>
                <w:bCs/>
                <w:color w:val="F2F2F2"/>
                <w:sz w:val="36"/>
                <w:szCs w:val="36"/>
                <w:lang w:eastAsia="es-MX"/>
              </w:rPr>
              <w:t>Tipo de respuesta</w:t>
            </w:r>
          </w:p>
        </w:tc>
      </w:tr>
      <w:tr w:rsidR="00AF65FF" w:rsidRPr="00AF65FF" w14:paraId="6925ABA2" w14:textId="77777777" w:rsidTr="00AF65FF">
        <w:trPr>
          <w:trHeight w:val="315"/>
        </w:trPr>
        <w:tc>
          <w:tcPr>
            <w:tcW w:w="9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3DA54F14" w14:textId="77777777" w:rsidR="00AF65FF" w:rsidRPr="00AF65FF" w:rsidRDefault="00AF65FF" w:rsidP="00AF6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F65FF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4498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09D7879D" w14:textId="77777777" w:rsidR="00AF65FF" w:rsidRPr="00AF65FF" w:rsidRDefault="00AF65FF" w:rsidP="00AF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F65FF">
              <w:rPr>
                <w:rFonts w:ascii="Calibri" w:eastAsia="Times New Roman" w:hAnsi="Calibri" w:cs="Times New Roman"/>
                <w:color w:val="000000"/>
                <w:lang w:eastAsia="es-MX"/>
              </w:rPr>
              <w:t>AFIRMATIVA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2C7A413E" w14:textId="77777777" w:rsidR="00AF65FF" w:rsidRPr="00AF65FF" w:rsidRDefault="00AF65FF" w:rsidP="00AF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F65FF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</w:tr>
      <w:tr w:rsidR="00AF65FF" w:rsidRPr="00AF65FF" w14:paraId="38DF9DC4" w14:textId="77777777" w:rsidTr="00AF65FF">
        <w:trPr>
          <w:trHeight w:val="300"/>
        </w:trPr>
        <w:tc>
          <w:tcPr>
            <w:tcW w:w="9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653643F6" w14:textId="77777777" w:rsidR="00AF65FF" w:rsidRPr="00AF65FF" w:rsidRDefault="00AF65FF" w:rsidP="00AF6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F65FF"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44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6DDA1399" w14:textId="77777777" w:rsidR="00AF65FF" w:rsidRPr="00AF65FF" w:rsidRDefault="00AF65FF" w:rsidP="00AF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F65FF">
              <w:rPr>
                <w:rFonts w:ascii="Calibri" w:eastAsia="Times New Roman" w:hAnsi="Calibri" w:cs="Times New Roman"/>
                <w:color w:val="000000"/>
                <w:lang w:eastAsia="es-MX"/>
              </w:rPr>
              <w:t>AFIRMATIVA PARCIAL POR INEXISTENCIA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622ECF9D" w14:textId="77777777" w:rsidR="00AF65FF" w:rsidRPr="00AF65FF" w:rsidRDefault="00AF65FF" w:rsidP="00AF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F65FF"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</w:tr>
      <w:tr w:rsidR="00AF65FF" w:rsidRPr="00AF65FF" w14:paraId="5A4D1526" w14:textId="77777777" w:rsidTr="00AF65FF">
        <w:trPr>
          <w:trHeight w:val="315"/>
        </w:trPr>
        <w:tc>
          <w:tcPr>
            <w:tcW w:w="922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75B438F9" w14:textId="77777777" w:rsidR="00AF65FF" w:rsidRPr="00AF65FF" w:rsidRDefault="00AF65FF" w:rsidP="00AF6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F65FF"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44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auto"/>
            <w:noWrap/>
            <w:vAlign w:val="center"/>
            <w:hideMark/>
          </w:tcPr>
          <w:p w14:paraId="1DFAA152" w14:textId="77777777" w:rsidR="00AF65FF" w:rsidRPr="00AF65FF" w:rsidRDefault="00AF65FF" w:rsidP="00AF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F6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AFIRMATIVA PARCIAL POR SER INFORMACIÓN RESERVADA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330B79D1" w14:textId="77777777" w:rsidR="00AF65FF" w:rsidRPr="00AF65FF" w:rsidRDefault="00AF65FF" w:rsidP="00AF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F65FF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</w:tr>
      <w:tr w:rsidR="00AF65FF" w:rsidRPr="00AF65FF" w14:paraId="38988485" w14:textId="77777777" w:rsidTr="00AF65FF">
        <w:trPr>
          <w:trHeight w:val="330"/>
        </w:trPr>
        <w:tc>
          <w:tcPr>
            <w:tcW w:w="922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5A3144EB" w14:textId="77777777" w:rsidR="00AF65FF" w:rsidRPr="00AF65FF" w:rsidRDefault="00AF65FF" w:rsidP="00AF6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F65FF"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449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2F2DDDB7" w14:textId="77777777" w:rsidR="00AF65FF" w:rsidRPr="00AF65FF" w:rsidRDefault="00AF65FF" w:rsidP="00AF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F65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RECHAZADA POR NO CUMPLIR LOS REQUISITOS DE LEY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0D9F7001" w14:textId="77777777" w:rsidR="00AF65FF" w:rsidRPr="00AF65FF" w:rsidRDefault="00AF65FF" w:rsidP="00AF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F65FF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</w:tr>
      <w:tr w:rsidR="00AF65FF" w:rsidRPr="00AF65FF" w14:paraId="2C169D07" w14:textId="77777777" w:rsidTr="00AF65FF">
        <w:trPr>
          <w:trHeight w:val="330"/>
        </w:trPr>
        <w:tc>
          <w:tcPr>
            <w:tcW w:w="922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4E20B7F5" w14:textId="77777777" w:rsidR="00AF65FF" w:rsidRPr="00AF65FF" w:rsidRDefault="00AF65FF" w:rsidP="00AF6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F65FF"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  <w:tc>
          <w:tcPr>
            <w:tcW w:w="4498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583E2372" w14:textId="77777777" w:rsidR="00AF65FF" w:rsidRPr="00AF65FF" w:rsidRDefault="00AF65FF" w:rsidP="00AF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F65FF">
              <w:rPr>
                <w:rFonts w:ascii="Calibri" w:eastAsia="Times New Roman" w:hAnsi="Calibri" w:cs="Times New Roman"/>
                <w:color w:val="000000"/>
                <w:lang w:eastAsia="es-MX"/>
              </w:rPr>
              <w:t>NEGATIVA POR INEXISTENCIA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62E2A667" w14:textId="77777777" w:rsidR="00AF65FF" w:rsidRPr="00AF65FF" w:rsidRDefault="00AF65FF" w:rsidP="00AF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F65FF">
              <w:rPr>
                <w:rFonts w:ascii="Calibri" w:eastAsia="Times New Roman" w:hAnsi="Calibri" w:cs="Times New Roman"/>
                <w:color w:val="000000"/>
                <w:lang w:eastAsia="es-MX"/>
              </w:rPr>
              <w:t>10</w:t>
            </w:r>
          </w:p>
        </w:tc>
      </w:tr>
      <w:tr w:rsidR="00AF65FF" w:rsidRPr="00AF65FF" w14:paraId="47C2B5A8" w14:textId="77777777" w:rsidTr="00AF65FF">
        <w:trPr>
          <w:trHeight w:val="330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2E6B0" w14:textId="77777777" w:rsidR="00AF65FF" w:rsidRPr="00AF65FF" w:rsidRDefault="00AF65FF" w:rsidP="00AF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8E346" w14:textId="77777777" w:rsidR="00AF65FF" w:rsidRPr="00AF65FF" w:rsidRDefault="00AF65FF" w:rsidP="00AF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3DFA8" w14:textId="77777777" w:rsidR="00AF65FF" w:rsidRPr="00AF65FF" w:rsidRDefault="00AF65FF" w:rsidP="00AF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7E0CF" w14:textId="77777777" w:rsidR="00AF65FF" w:rsidRPr="00AF65FF" w:rsidRDefault="00AF65FF" w:rsidP="00AF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695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988488D" w14:textId="77777777" w:rsidR="00AF65FF" w:rsidRPr="00AF65FF" w:rsidRDefault="00AF65FF" w:rsidP="00AF6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F65FF">
              <w:rPr>
                <w:rFonts w:ascii="Calibri" w:eastAsia="Times New Roman" w:hAnsi="Calibri" w:cs="Times New Roman"/>
                <w:color w:val="000000"/>
                <w:lang w:eastAsia="es-MX"/>
              </w:rPr>
              <w:t>Total</w:t>
            </w:r>
          </w:p>
        </w:tc>
        <w:tc>
          <w:tcPr>
            <w:tcW w:w="1746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7C544407" w14:textId="77777777" w:rsidR="00AF65FF" w:rsidRPr="00AF65FF" w:rsidRDefault="00AF65FF" w:rsidP="00AF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F65FF">
              <w:rPr>
                <w:rFonts w:ascii="Calibri" w:eastAsia="Times New Roman" w:hAnsi="Calibri" w:cs="Times New Roman"/>
                <w:color w:val="000000"/>
                <w:lang w:eastAsia="es-MX"/>
              </w:rPr>
              <w:t>12</w:t>
            </w:r>
          </w:p>
        </w:tc>
      </w:tr>
    </w:tbl>
    <w:p w14:paraId="13BFC447" w14:textId="77777777" w:rsidR="00AF65FF" w:rsidRDefault="00AF65FF" w:rsidP="00991056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tbl>
      <w:tblPr>
        <w:tblW w:w="7293" w:type="dxa"/>
        <w:tblInd w:w="1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8"/>
        <w:gridCol w:w="288"/>
        <w:gridCol w:w="288"/>
        <w:gridCol w:w="3869"/>
        <w:gridCol w:w="1710"/>
      </w:tblGrid>
      <w:tr w:rsidR="00AF65FF" w:rsidRPr="00AF65FF" w14:paraId="3B254336" w14:textId="77777777" w:rsidTr="00AF65FF">
        <w:trPr>
          <w:trHeight w:val="480"/>
        </w:trPr>
        <w:tc>
          <w:tcPr>
            <w:tcW w:w="7293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pct12" w:color="auto" w:fill="C00000"/>
            <w:noWrap/>
            <w:vAlign w:val="bottom"/>
            <w:hideMark/>
          </w:tcPr>
          <w:p w14:paraId="3ED98DE4" w14:textId="77777777" w:rsidR="00AF65FF" w:rsidRPr="00AF65FF" w:rsidRDefault="00AF65FF" w:rsidP="00AF65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2F2F2"/>
                <w:sz w:val="36"/>
                <w:szCs w:val="36"/>
                <w:lang w:eastAsia="es-MX"/>
              </w:rPr>
            </w:pPr>
            <w:r w:rsidRPr="00AF65FF">
              <w:rPr>
                <w:rFonts w:ascii="Cambria" w:eastAsia="Times New Roman" w:hAnsi="Cambria" w:cs="Times New Roman"/>
                <w:b/>
                <w:bCs/>
                <w:color w:val="F2F2F2"/>
                <w:sz w:val="36"/>
                <w:szCs w:val="36"/>
                <w:lang w:eastAsia="es-MX"/>
              </w:rPr>
              <w:t>Tipo de información solicitada</w:t>
            </w:r>
          </w:p>
        </w:tc>
      </w:tr>
      <w:tr w:rsidR="00AF65FF" w:rsidRPr="00AF65FF" w14:paraId="62E9B5C2" w14:textId="77777777" w:rsidTr="00AF65FF">
        <w:trPr>
          <w:trHeight w:val="315"/>
        </w:trPr>
        <w:tc>
          <w:tcPr>
            <w:tcW w:w="113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FFFFFF"/>
            <w:noWrap/>
            <w:vAlign w:val="bottom"/>
            <w:hideMark/>
          </w:tcPr>
          <w:p w14:paraId="1F90513A" w14:textId="77777777" w:rsidR="00AF65FF" w:rsidRPr="00AF65FF" w:rsidRDefault="00AF65FF" w:rsidP="00AF6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F65FF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4445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FFFFFF"/>
            <w:noWrap/>
            <w:vAlign w:val="center"/>
            <w:hideMark/>
          </w:tcPr>
          <w:p w14:paraId="7E88D30B" w14:textId="77777777" w:rsidR="00AF65FF" w:rsidRPr="00AF65FF" w:rsidRDefault="00AF65FF" w:rsidP="00AF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F65FF">
              <w:rPr>
                <w:rFonts w:ascii="Calibri" w:eastAsia="Times New Roman" w:hAnsi="Calibri" w:cs="Times New Roman"/>
                <w:color w:val="000000"/>
                <w:lang w:eastAsia="es-MX"/>
              </w:rPr>
              <w:t>FUNDAMENTAL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FFFFFF"/>
            <w:noWrap/>
            <w:vAlign w:val="center"/>
            <w:hideMark/>
          </w:tcPr>
          <w:p w14:paraId="621536F1" w14:textId="77777777" w:rsidR="00AF65FF" w:rsidRPr="00AF65FF" w:rsidRDefault="00AF65FF" w:rsidP="00AF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F65FF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</w:tr>
      <w:tr w:rsidR="00AF65FF" w:rsidRPr="00AF65FF" w14:paraId="4A0DF0BF" w14:textId="77777777" w:rsidTr="00AF65FF">
        <w:trPr>
          <w:trHeight w:val="300"/>
        </w:trPr>
        <w:tc>
          <w:tcPr>
            <w:tcW w:w="113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FFFFFF"/>
            <w:noWrap/>
            <w:vAlign w:val="bottom"/>
            <w:hideMark/>
          </w:tcPr>
          <w:p w14:paraId="3AEEB722" w14:textId="77777777" w:rsidR="00AF65FF" w:rsidRPr="00AF65FF" w:rsidRDefault="00AF65FF" w:rsidP="00AF6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F65FF"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44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FFFFFF"/>
            <w:noWrap/>
            <w:vAlign w:val="center"/>
            <w:hideMark/>
          </w:tcPr>
          <w:p w14:paraId="72F45D27" w14:textId="77777777" w:rsidR="00AF65FF" w:rsidRPr="00AF65FF" w:rsidRDefault="00AF65FF" w:rsidP="00AF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F65FF">
              <w:rPr>
                <w:rFonts w:ascii="Calibri" w:eastAsia="Times New Roman" w:hAnsi="Calibri" w:cs="Times New Roman"/>
                <w:color w:val="000000"/>
                <w:lang w:eastAsia="es-MX"/>
              </w:rPr>
              <w:t>ORDINARIA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FFFFFF"/>
            <w:noWrap/>
            <w:vAlign w:val="center"/>
            <w:hideMark/>
          </w:tcPr>
          <w:p w14:paraId="23A69E27" w14:textId="77777777" w:rsidR="00AF65FF" w:rsidRPr="00AF65FF" w:rsidRDefault="00AF65FF" w:rsidP="00AF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F65FF"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</w:tr>
      <w:tr w:rsidR="00AF65FF" w:rsidRPr="00AF65FF" w14:paraId="6185E0FA" w14:textId="77777777" w:rsidTr="00AF65FF">
        <w:trPr>
          <w:trHeight w:val="315"/>
        </w:trPr>
        <w:tc>
          <w:tcPr>
            <w:tcW w:w="113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FFFFFF"/>
            <w:noWrap/>
            <w:vAlign w:val="bottom"/>
            <w:hideMark/>
          </w:tcPr>
          <w:p w14:paraId="13D99A2B" w14:textId="77777777" w:rsidR="00AF65FF" w:rsidRPr="00AF65FF" w:rsidRDefault="00AF65FF" w:rsidP="00AF6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F65FF"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44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FFFFFF"/>
            <w:noWrap/>
            <w:vAlign w:val="center"/>
            <w:hideMark/>
          </w:tcPr>
          <w:p w14:paraId="1DFC21BD" w14:textId="77777777" w:rsidR="00AF65FF" w:rsidRPr="00AF65FF" w:rsidRDefault="00AF65FF" w:rsidP="00AF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F65FF">
              <w:rPr>
                <w:rFonts w:ascii="Calibri" w:eastAsia="Times New Roman" w:hAnsi="Calibri" w:cs="Times New Roman"/>
                <w:color w:val="000000"/>
                <w:lang w:eastAsia="es-MX"/>
              </w:rPr>
              <w:t>RESERVADA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FFFFFF"/>
            <w:noWrap/>
            <w:vAlign w:val="center"/>
            <w:hideMark/>
          </w:tcPr>
          <w:p w14:paraId="6CA71963" w14:textId="77777777" w:rsidR="00AF65FF" w:rsidRPr="00AF65FF" w:rsidRDefault="00AF65FF" w:rsidP="00AF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F65FF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</w:tr>
      <w:tr w:rsidR="00AF65FF" w:rsidRPr="00AF65FF" w14:paraId="21017FE6" w14:textId="77777777" w:rsidTr="00AF65FF">
        <w:trPr>
          <w:trHeight w:val="330"/>
        </w:trPr>
        <w:tc>
          <w:tcPr>
            <w:tcW w:w="1138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B050" w:fill="FFFFFF"/>
            <w:noWrap/>
            <w:vAlign w:val="bottom"/>
            <w:hideMark/>
          </w:tcPr>
          <w:p w14:paraId="6814B3F4" w14:textId="77777777" w:rsidR="00AF65FF" w:rsidRPr="00AF65FF" w:rsidRDefault="00AF65FF" w:rsidP="00AF6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F65FF"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4445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00B050" w:fill="FFFFFF"/>
            <w:noWrap/>
            <w:vAlign w:val="center"/>
            <w:hideMark/>
          </w:tcPr>
          <w:p w14:paraId="7D488F5F" w14:textId="77777777" w:rsidR="00AF65FF" w:rsidRPr="00AF65FF" w:rsidRDefault="00AF65FF" w:rsidP="00AF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F65FF">
              <w:rPr>
                <w:rFonts w:ascii="Calibri" w:eastAsia="Times New Roman" w:hAnsi="Calibri" w:cs="Times New Roman"/>
                <w:color w:val="000000"/>
                <w:lang w:eastAsia="es-MX"/>
              </w:rPr>
              <w:t>CONFIDENCIAL</w:t>
            </w:r>
          </w:p>
        </w:tc>
        <w:tc>
          <w:tcPr>
            <w:tcW w:w="17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B050" w:fill="FFFFFF"/>
            <w:noWrap/>
            <w:vAlign w:val="center"/>
            <w:hideMark/>
          </w:tcPr>
          <w:p w14:paraId="63B139C1" w14:textId="77777777" w:rsidR="00AF65FF" w:rsidRPr="00AF65FF" w:rsidRDefault="00AF65FF" w:rsidP="00AF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F65FF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</w:tr>
      <w:tr w:rsidR="00AF65FF" w:rsidRPr="00AF65FF" w14:paraId="24FBD445" w14:textId="77777777" w:rsidTr="00AF65FF">
        <w:trPr>
          <w:trHeight w:val="330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46BC7" w14:textId="77777777" w:rsidR="00AF65FF" w:rsidRPr="00AF65FF" w:rsidRDefault="00AF65FF" w:rsidP="00AF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7873C" w14:textId="77777777" w:rsidR="00AF65FF" w:rsidRPr="00AF65FF" w:rsidRDefault="00AF65FF" w:rsidP="00AF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BEFC0" w14:textId="77777777" w:rsidR="00AF65FF" w:rsidRPr="00AF65FF" w:rsidRDefault="00AF65FF" w:rsidP="00AF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869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8F96242" w14:textId="77777777" w:rsidR="00AF65FF" w:rsidRPr="00AF65FF" w:rsidRDefault="00AF65FF" w:rsidP="00AF6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F65FF">
              <w:rPr>
                <w:rFonts w:ascii="Calibri" w:eastAsia="Times New Roman" w:hAnsi="Calibri" w:cs="Times New Roman"/>
                <w:color w:val="000000"/>
                <w:lang w:eastAsia="es-MX"/>
              </w:rPr>
              <w:t>Total</w:t>
            </w:r>
          </w:p>
        </w:tc>
        <w:tc>
          <w:tcPr>
            <w:tcW w:w="17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323B38B9" w14:textId="77777777" w:rsidR="00AF65FF" w:rsidRPr="00AF65FF" w:rsidRDefault="00AF65FF" w:rsidP="00AF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F65FF"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</w:tr>
    </w:tbl>
    <w:p w14:paraId="6C0B2458" w14:textId="77777777" w:rsidR="00AF65FF" w:rsidRDefault="00AF65FF" w:rsidP="00991056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p w14:paraId="027E368A" w14:textId="77777777" w:rsidR="00AF65FF" w:rsidRDefault="00AF65FF" w:rsidP="00991056">
      <w:pPr>
        <w:tabs>
          <w:tab w:val="left" w:pos="2855"/>
        </w:tabs>
        <w:ind w:left="1416"/>
        <w:rPr>
          <w:rFonts w:ascii="Century" w:hAnsi="Century"/>
          <w:sz w:val="24"/>
        </w:rPr>
      </w:pPr>
      <w:r>
        <w:rPr>
          <w:noProof/>
          <w:lang w:eastAsia="es-MX"/>
        </w:rPr>
        <w:drawing>
          <wp:inline distT="0" distB="0" distL="0" distR="0" wp14:anchorId="683D289D" wp14:editId="0D4BEE92">
            <wp:extent cx="4895727" cy="4012766"/>
            <wp:effectExtent l="0" t="0" r="635" b="6985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tbl>
      <w:tblPr>
        <w:tblpPr w:leftFromText="141" w:rightFromText="141" w:horzAnchor="margin" w:tblpXSpec="right" w:tblpY="301"/>
        <w:tblW w:w="66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1"/>
        <w:gridCol w:w="272"/>
        <w:gridCol w:w="272"/>
        <w:gridCol w:w="272"/>
        <w:gridCol w:w="3643"/>
        <w:gridCol w:w="1071"/>
      </w:tblGrid>
      <w:tr w:rsidR="00AF65FF" w:rsidRPr="00AF65FF" w14:paraId="56142731" w14:textId="77777777" w:rsidTr="00AF65FF">
        <w:trPr>
          <w:trHeight w:val="480"/>
        </w:trPr>
        <w:tc>
          <w:tcPr>
            <w:tcW w:w="6601" w:type="dxa"/>
            <w:gridSpan w:val="6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pct12" w:color="auto" w:fill="C00000"/>
            <w:noWrap/>
            <w:vAlign w:val="bottom"/>
            <w:hideMark/>
          </w:tcPr>
          <w:p w14:paraId="3EFEF545" w14:textId="77777777" w:rsidR="00AF65FF" w:rsidRPr="00AF65FF" w:rsidRDefault="00AF65FF" w:rsidP="00AF65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2F2F2"/>
                <w:sz w:val="36"/>
                <w:szCs w:val="36"/>
                <w:lang w:eastAsia="es-MX"/>
              </w:rPr>
            </w:pPr>
            <w:r w:rsidRPr="00AF65FF">
              <w:rPr>
                <w:rFonts w:ascii="Cambria" w:eastAsia="Times New Roman" w:hAnsi="Cambria" w:cs="Times New Roman"/>
                <w:b/>
                <w:bCs/>
                <w:color w:val="F2F2F2"/>
                <w:sz w:val="36"/>
                <w:szCs w:val="36"/>
                <w:lang w:eastAsia="es-MX"/>
              </w:rPr>
              <w:lastRenderedPageBreak/>
              <w:t>Medio de acceso a la información</w:t>
            </w:r>
          </w:p>
        </w:tc>
      </w:tr>
      <w:tr w:rsidR="00AF65FF" w:rsidRPr="00AF65FF" w14:paraId="38914597" w14:textId="77777777" w:rsidTr="00AF65FF">
        <w:trPr>
          <w:trHeight w:val="555"/>
        </w:trPr>
        <w:tc>
          <w:tcPr>
            <w:tcW w:w="107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5E306C73" w14:textId="77777777" w:rsidR="00AF65FF" w:rsidRPr="00AF65FF" w:rsidRDefault="00AF65FF" w:rsidP="00AF6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F65FF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4459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auto"/>
            <w:vAlign w:val="center"/>
            <w:hideMark/>
          </w:tcPr>
          <w:p w14:paraId="02BD55F7" w14:textId="77777777" w:rsidR="00AF65FF" w:rsidRPr="00AF65FF" w:rsidRDefault="00AF65FF" w:rsidP="00AF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F65FF">
              <w:rPr>
                <w:rFonts w:ascii="Calibri" w:eastAsia="Times New Roman" w:hAnsi="Calibri" w:cs="Times New Roman"/>
                <w:color w:val="000000"/>
                <w:lang w:eastAsia="es-MX"/>
              </w:rPr>
              <w:t>Consulta directa personal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3497A492" w14:textId="77777777" w:rsidR="00AF65FF" w:rsidRPr="00AF65FF" w:rsidRDefault="00AF65FF" w:rsidP="00AF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F65FF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</w:tr>
      <w:tr w:rsidR="00AF65FF" w:rsidRPr="00AF65FF" w14:paraId="68EE17E2" w14:textId="77777777" w:rsidTr="00AF65FF">
        <w:trPr>
          <w:trHeight w:val="315"/>
        </w:trPr>
        <w:tc>
          <w:tcPr>
            <w:tcW w:w="107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38278673" w14:textId="77777777" w:rsidR="00AF65FF" w:rsidRPr="00AF65FF" w:rsidRDefault="00AF65FF" w:rsidP="00AF6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F65FF"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auto"/>
            <w:vAlign w:val="center"/>
            <w:hideMark/>
          </w:tcPr>
          <w:p w14:paraId="5F5DC663" w14:textId="77777777" w:rsidR="00AF65FF" w:rsidRPr="00AF65FF" w:rsidRDefault="00AF65FF" w:rsidP="00AF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F65FF">
              <w:rPr>
                <w:rFonts w:ascii="Calibri" w:eastAsia="Times New Roman" w:hAnsi="Calibri" w:cs="Times New Roman"/>
                <w:color w:val="000000"/>
                <w:lang w:eastAsia="es-MX"/>
              </w:rPr>
              <w:t>Consulta directa electrónica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2B90B149" w14:textId="77777777" w:rsidR="00AF65FF" w:rsidRPr="00AF65FF" w:rsidRDefault="00AF65FF" w:rsidP="00AF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F65FF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</w:tr>
      <w:tr w:rsidR="00AF65FF" w:rsidRPr="00AF65FF" w14:paraId="7E014863" w14:textId="77777777" w:rsidTr="00AF65FF">
        <w:trPr>
          <w:trHeight w:val="315"/>
        </w:trPr>
        <w:tc>
          <w:tcPr>
            <w:tcW w:w="107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11171531" w14:textId="77777777" w:rsidR="00AF65FF" w:rsidRPr="00AF65FF" w:rsidRDefault="00AF65FF" w:rsidP="00AF6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F65FF"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auto"/>
            <w:vAlign w:val="center"/>
            <w:hideMark/>
          </w:tcPr>
          <w:p w14:paraId="3D94B558" w14:textId="77777777" w:rsidR="00AF65FF" w:rsidRPr="00AF65FF" w:rsidRDefault="00AF65FF" w:rsidP="00AF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F65FF">
              <w:rPr>
                <w:rFonts w:ascii="Calibri" w:eastAsia="Times New Roman" w:hAnsi="Calibri" w:cs="Times New Roman"/>
                <w:color w:val="000000"/>
                <w:lang w:eastAsia="es-MX"/>
              </w:rPr>
              <w:t>Reproducción de documentos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0CFDC1D2" w14:textId="77777777" w:rsidR="00AF65FF" w:rsidRPr="00AF65FF" w:rsidRDefault="00AF65FF" w:rsidP="00AF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F65FF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</w:tr>
      <w:tr w:rsidR="00AF65FF" w:rsidRPr="00AF65FF" w14:paraId="2B49C7C3" w14:textId="77777777" w:rsidTr="00AF65FF">
        <w:trPr>
          <w:trHeight w:val="330"/>
        </w:trPr>
        <w:tc>
          <w:tcPr>
            <w:tcW w:w="107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1242F986" w14:textId="77777777" w:rsidR="00AF65FF" w:rsidRPr="00AF65FF" w:rsidRDefault="00AF65FF" w:rsidP="00AF6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F65FF"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auto"/>
            <w:vAlign w:val="center"/>
            <w:hideMark/>
          </w:tcPr>
          <w:p w14:paraId="2E6B5163" w14:textId="77777777" w:rsidR="00AF65FF" w:rsidRPr="00AF65FF" w:rsidRDefault="00AF65FF" w:rsidP="00AF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F65FF">
              <w:rPr>
                <w:rFonts w:ascii="Calibri" w:eastAsia="Times New Roman" w:hAnsi="Calibri" w:cs="Times New Roman"/>
                <w:color w:val="000000"/>
                <w:lang w:eastAsia="es-MX"/>
              </w:rPr>
              <w:t>Elaboración de informes específicos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661E1648" w14:textId="77777777" w:rsidR="00AF65FF" w:rsidRPr="00AF65FF" w:rsidRDefault="00AF65FF" w:rsidP="00AF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F65FF"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</w:tr>
      <w:tr w:rsidR="00AF65FF" w:rsidRPr="00AF65FF" w14:paraId="4BA72ADB" w14:textId="77777777" w:rsidTr="00AF65FF">
        <w:trPr>
          <w:trHeight w:val="330"/>
        </w:trPr>
        <w:tc>
          <w:tcPr>
            <w:tcW w:w="1071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48814421" w14:textId="77777777" w:rsidR="00AF65FF" w:rsidRPr="00AF65FF" w:rsidRDefault="00AF65FF" w:rsidP="00AF6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F65FF"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221F79FC" w14:textId="77777777" w:rsidR="00AF65FF" w:rsidRPr="00AF65FF" w:rsidRDefault="00AF65FF" w:rsidP="00AF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F65FF">
              <w:rPr>
                <w:rFonts w:ascii="Calibri" w:eastAsia="Times New Roman" w:hAnsi="Calibri" w:cs="Times New Roman"/>
                <w:color w:val="000000"/>
                <w:lang w:eastAsia="es-MX"/>
              </w:rPr>
              <w:t>Combinación de las anteriores</w:t>
            </w:r>
          </w:p>
        </w:tc>
        <w:tc>
          <w:tcPr>
            <w:tcW w:w="107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2C9783C7" w14:textId="77777777" w:rsidR="00AF65FF" w:rsidRPr="00AF65FF" w:rsidRDefault="00AF65FF" w:rsidP="00AF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F65FF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</w:tr>
      <w:tr w:rsidR="00AF65FF" w:rsidRPr="00AF65FF" w14:paraId="2F8F11DA" w14:textId="77777777" w:rsidTr="00AF65FF">
        <w:trPr>
          <w:trHeight w:val="330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3EAEC" w14:textId="77777777" w:rsidR="00AF65FF" w:rsidRPr="00AF65FF" w:rsidRDefault="00AF65FF" w:rsidP="00AF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857FE" w14:textId="77777777" w:rsidR="00AF65FF" w:rsidRPr="00AF65FF" w:rsidRDefault="00AF65FF" w:rsidP="00AF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49992" w14:textId="77777777" w:rsidR="00AF65FF" w:rsidRPr="00AF65FF" w:rsidRDefault="00AF65FF" w:rsidP="00A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437E6" w14:textId="77777777" w:rsidR="00AF65FF" w:rsidRPr="00AF65FF" w:rsidRDefault="00AF65FF" w:rsidP="00A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643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E3165CB" w14:textId="77777777" w:rsidR="00AF65FF" w:rsidRPr="00AF65FF" w:rsidRDefault="00AF65FF" w:rsidP="00AF6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F65FF">
              <w:rPr>
                <w:rFonts w:ascii="Calibri" w:eastAsia="Times New Roman" w:hAnsi="Calibri" w:cs="Times New Roman"/>
                <w:color w:val="000000"/>
                <w:lang w:eastAsia="es-MX"/>
              </w:rPr>
              <w:t>Total</w:t>
            </w:r>
          </w:p>
        </w:tc>
        <w:tc>
          <w:tcPr>
            <w:tcW w:w="107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281B04AC" w14:textId="77777777" w:rsidR="00AF65FF" w:rsidRPr="00AF65FF" w:rsidRDefault="00AF65FF" w:rsidP="00AF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F65FF"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</w:tr>
    </w:tbl>
    <w:p w14:paraId="1EACAA18" w14:textId="77777777" w:rsidR="00AF65FF" w:rsidRDefault="00AF65FF" w:rsidP="00991056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p w14:paraId="610622A6" w14:textId="77777777" w:rsidR="00AF65FF" w:rsidRDefault="00AF65FF" w:rsidP="00991056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p w14:paraId="436C2288" w14:textId="77777777" w:rsidR="00AF65FF" w:rsidRDefault="00AF65FF" w:rsidP="00991056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p w14:paraId="26758849" w14:textId="77777777" w:rsidR="00AF65FF" w:rsidRDefault="00AF65FF" w:rsidP="00991056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p w14:paraId="05FA19F0" w14:textId="77777777" w:rsidR="00AF65FF" w:rsidRDefault="00AF65FF" w:rsidP="00991056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p w14:paraId="66C1AF40" w14:textId="77777777" w:rsidR="00AF65FF" w:rsidRDefault="00AF65FF" w:rsidP="00991056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p w14:paraId="2F6D2AC1" w14:textId="77777777" w:rsidR="00AF65FF" w:rsidRDefault="00AF65FF" w:rsidP="00991056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p w14:paraId="0A0DF54C" w14:textId="77777777" w:rsidR="00AF65FF" w:rsidRDefault="00AF65FF" w:rsidP="00991056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p w14:paraId="54882D84" w14:textId="77777777" w:rsidR="00AF65FF" w:rsidRDefault="00AF65FF" w:rsidP="00991056">
      <w:pPr>
        <w:tabs>
          <w:tab w:val="left" w:pos="2855"/>
        </w:tabs>
        <w:ind w:left="1416"/>
        <w:rPr>
          <w:rFonts w:ascii="Century" w:hAnsi="Century"/>
          <w:sz w:val="24"/>
        </w:rPr>
      </w:pPr>
      <w:r>
        <w:rPr>
          <w:noProof/>
          <w:lang w:eastAsia="es-MX"/>
        </w:rPr>
        <w:drawing>
          <wp:inline distT="0" distB="0" distL="0" distR="0" wp14:anchorId="350C2138" wp14:editId="2D633471">
            <wp:extent cx="5612130" cy="4700905"/>
            <wp:effectExtent l="0" t="0" r="7620" b="4445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sectPr w:rsidR="00AF65FF" w:rsidSect="00297BB2">
      <w:headerReference w:type="default" r:id="rId10"/>
      <w:footerReference w:type="first" r:id="rId11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EBDEF" w14:textId="77777777" w:rsidR="00AE54EB" w:rsidRDefault="00AE54EB" w:rsidP="00297BB2">
      <w:pPr>
        <w:spacing w:after="0" w:line="240" w:lineRule="auto"/>
      </w:pPr>
      <w:r>
        <w:separator/>
      </w:r>
    </w:p>
  </w:endnote>
  <w:endnote w:type="continuationSeparator" w:id="0">
    <w:p w14:paraId="6D54BE41" w14:textId="77777777" w:rsidR="00AE54EB" w:rsidRDefault="00AE54EB" w:rsidP="00297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A82E3" w14:textId="77777777" w:rsidR="00297BB2" w:rsidRDefault="00297BB2">
    <w:pPr>
      <w:pStyle w:val="Piedepgina"/>
    </w:pPr>
    <w:r w:rsidRPr="00D827CE">
      <w:rPr>
        <w:noProof/>
        <w:sz w:val="44"/>
        <w:lang w:eastAsia="es-MX"/>
      </w:rPr>
      <w:drawing>
        <wp:anchor distT="0" distB="0" distL="114300" distR="114300" simplePos="0" relativeHeight="251659264" behindDoc="0" locked="0" layoutInCell="1" allowOverlap="1" wp14:anchorId="55D11C2E" wp14:editId="5232E228">
          <wp:simplePos x="0" y="0"/>
          <wp:positionH relativeFrom="page">
            <wp:align>right</wp:align>
          </wp:positionH>
          <wp:positionV relativeFrom="paragraph">
            <wp:posOffset>-3068736</wp:posOffset>
          </wp:positionV>
          <wp:extent cx="7776824" cy="3668395"/>
          <wp:effectExtent l="0" t="0" r="0" b="8255"/>
          <wp:wrapNone/>
          <wp:docPr id="9" name="Imagen 9" descr="E:\Transparencia Tri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Transparencia Tric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824" cy="3668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F9762" w14:textId="77777777" w:rsidR="00AE54EB" w:rsidRDefault="00AE54EB" w:rsidP="00297BB2">
      <w:pPr>
        <w:spacing w:after="0" w:line="240" w:lineRule="auto"/>
      </w:pPr>
      <w:r>
        <w:separator/>
      </w:r>
    </w:p>
  </w:footnote>
  <w:footnote w:type="continuationSeparator" w:id="0">
    <w:p w14:paraId="1242E946" w14:textId="77777777" w:rsidR="00AE54EB" w:rsidRDefault="00AE54EB" w:rsidP="00297B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BA9E0" w14:textId="77777777" w:rsidR="00C158CC" w:rsidRDefault="00FD29B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6A594BCD" wp14:editId="7EBDE397">
          <wp:simplePos x="0" y="0"/>
          <wp:positionH relativeFrom="page">
            <wp:align>left</wp:align>
          </wp:positionH>
          <wp:positionV relativeFrom="paragraph">
            <wp:posOffset>-438475</wp:posOffset>
          </wp:positionV>
          <wp:extent cx="7761767" cy="10037134"/>
          <wp:effectExtent l="0" t="0" r="0" b="2540"/>
          <wp:wrapNone/>
          <wp:docPr id="14" name="Imagen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n 1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9513" cy="10047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BB2"/>
    <w:rsid w:val="00050E5C"/>
    <w:rsid w:val="000849B8"/>
    <w:rsid w:val="00093E5C"/>
    <w:rsid w:val="000B534D"/>
    <w:rsid w:val="000E2396"/>
    <w:rsid w:val="00142652"/>
    <w:rsid w:val="00146FA0"/>
    <w:rsid w:val="00166483"/>
    <w:rsid w:val="00167521"/>
    <w:rsid w:val="001766D9"/>
    <w:rsid w:val="00184BA9"/>
    <w:rsid w:val="001E12AD"/>
    <w:rsid w:val="00206CDD"/>
    <w:rsid w:val="00297BB2"/>
    <w:rsid w:val="002A23B8"/>
    <w:rsid w:val="002D03D1"/>
    <w:rsid w:val="002F6C8F"/>
    <w:rsid w:val="00401DDF"/>
    <w:rsid w:val="00413B64"/>
    <w:rsid w:val="00471652"/>
    <w:rsid w:val="004C3CDB"/>
    <w:rsid w:val="004E5945"/>
    <w:rsid w:val="00500D48"/>
    <w:rsid w:val="00514BC5"/>
    <w:rsid w:val="005217BA"/>
    <w:rsid w:val="005219E6"/>
    <w:rsid w:val="00524C66"/>
    <w:rsid w:val="005D231B"/>
    <w:rsid w:val="00637324"/>
    <w:rsid w:val="006B29EB"/>
    <w:rsid w:val="006D52B5"/>
    <w:rsid w:val="006E699E"/>
    <w:rsid w:val="00777F03"/>
    <w:rsid w:val="007C1F68"/>
    <w:rsid w:val="00813D1F"/>
    <w:rsid w:val="00860512"/>
    <w:rsid w:val="00890EAA"/>
    <w:rsid w:val="008B12B5"/>
    <w:rsid w:val="008E763B"/>
    <w:rsid w:val="00900278"/>
    <w:rsid w:val="00923424"/>
    <w:rsid w:val="0094095F"/>
    <w:rsid w:val="00991056"/>
    <w:rsid w:val="00A25C4F"/>
    <w:rsid w:val="00AC23A3"/>
    <w:rsid w:val="00AD374D"/>
    <w:rsid w:val="00AE54EB"/>
    <w:rsid w:val="00AF2336"/>
    <w:rsid w:val="00AF65FF"/>
    <w:rsid w:val="00B01373"/>
    <w:rsid w:val="00B0402F"/>
    <w:rsid w:val="00B05DE4"/>
    <w:rsid w:val="00B37F6B"/>
    <w:rsid w:val="00B644B0"/>
    <w:rsid w:val="00BD32A7"/>
    <w:rsid w:val="00C158CC"/>
    <w:rsid w:val="00CC7290"/>
    <w:rsid w:val="00D00F2F"/>
    <w:rsid w:val="00D8140B"/>
    <w:rsid w:val="00DE71C3"/>
    <w:rsid w:val="00E30ADD"/>
    <w:rsid w:val="00E53AA9"/>
    <w:rsid w:val="00EA4C27"/>
    <w:rsid w:val="00F04556"/>
    <w:rsid w:val="00FB582C"/>
    <w:rsid w:val="00FD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2064D7C"/>
  <w15:chartTrackingRefBased/>
  <w15:docId w15:val="{F03A6124-8C33-42E3-BF36-CD20B75A9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7B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7BB2"/>
  </w:style>
  <w:style w:type="paragraph" w:styleId="Piedepgina">
    <w:name w:val="footer"/>
    <w:basedOn w:val="Normal"/>
    <w:link w:val="PiedepginaCar"/>
    <w:uiPriority w:val="99"/>
    <w:unhideWhenUsed/>
    <w:rsid w:val="00297B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7BB2"/>
  </w:style>
  <w:style w:type="paragraph" w:styleId="Textodeglobo">
    <w:name w:val="Balloon Text"/>
    <w:basedOn w:val="Normal"/>
    <w:link w:val="TextodegloboCar"/>
    <w:uiPriority w:val="99"/>
    <w:semiHidden/>
    <w:unhideWhenUsed/>
    <w:rsid w:val="00297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7B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chart" Target="charts/chart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G:\UT%20archivos\Dir%20Transparencia\8_VI_N_ESTADISTICAS_TRANSPARENCIA_2021_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G:\UT%20archivos\Dir%20Transparencia\8_VI_N_ESTADISTICAS_TRANSPARENCIA_2021_1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G:\UT%20archivos\Dir%20Transparencia\8_VI_N_ESTADISTICAS_TRANSPARENCIA_2021_1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cap="all" baseline="0">
              <a:solidFill>
                <a:schemeClr val="lt1"/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Hoja1!$R$8</c:f>
              <c:strCache>
                <c:ptCount val="1"/>
                <c:pt idx="0">
                  <c:v>Fisica</c:v>
                </c:pt>
              </c:strCache>
            </c:strRef>
          </c:tx>
          <c:spPr>
            <a:solidFill>
              <a:schemeClr val="accent1">
                <a:alpha val="88000"/>
              </a:schemeClr>
            </a:solidFill>
            <a:ln>
              <a:solidFill>
                <a:schemeClr val="accent1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Lbls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Lit>
              <c:ptCount val="1"/>
              <c:pt idx="0">
                <c:v>4</c:v>
              </c:pt>
              <c:extLst>
                <c:ext xmlns:c15="http://schemas.microsoft.com/office/drawing/2012/chart" uri="{02D57815-91ED-43cb-92C2-25804820EDAC}">
                  <c15:autoCat val="1"/>
                </c:ext>
              </c:extLst>
            </c:strLit>
          </c:cat>
          <c:val>
            <c:numRef>
              <c:f>Hoja1!$S$8:$V$8</c:f>
              <c:numCache>
                <c:formatCode>General</c:formatCode>
                <c:ptCount val="1"/>
                <c:pt idx="0">
                  <c:v>0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0-BD67-4A48-882F-9F27C4914E68}"/>
            </c:ext>
          </c:extLst>
        </c:ser>
        <c:ser>
          <c:idx val="1"/>
          <c:order val="1"/>
          <c:tx>
            <c:strRef>
              <c:f>Hoja1!$R$9</c:f>
              <c:strCache>
                <c:ptCount val="1"/>
                <c:pt idx="0">
                  <c:v>INFOMEX - PNT</c:v>
                </c:pt>
              </c:strCache>
            </c:strRef>
          </c:tx>
          <c:spPr>
            <a:solidFill>
              <a:schemeClr val="accent2">
                <a:alpha val="88000"/>
              </a:scheme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Lbls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Lit>
              <c:ptCount val="1"/>
              <c:pt idx="0">
                <c:v>4</c:v>
              </c:pt>
              <c:extLst>
                <c:ext xmlns:c15="http://schemas.microsoft.com/office/drawing/2012/chart" uri="{02D57815-91ED-43cb-92C2-25804820EDAC}">
                  <c15:autoCat val="1"/>
                </c:ext>
              </c:extLst>
            </c:strLit>
          </c:cat>
          <c:val>
            <c:numRef>
              <c:f>Hoja1!$S$9:$V$9</c:f>
              <c:numCache>
                <c:formatCode>General</c:formatCode>
                <c:ptCount val="1"/>
                <c:pt idx="0">
                  <c:v>1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1-BD67-4A48-882F-9F27C4914E68}"/>
            </c:ext>
          </c:extLst>
        </c:ser>
        <c:ser>
          <c:idx val="2"/>
          <c:order val="2"/>
          <c:tx>
            <c:strRef>
              <c:f>Hoja1!$R$10</c:f>
              <c:strCache>
                <c:ptCount val="1"/>
                <c:pt idx="0">
                  <c:v>Vía electronica distinta a INFOMEX- PNT</c:v>
                </c:pt>
              </c:strCache>
            </c:strRef>
          </c:tx>
          <c:spPr>
            <a:solidFill>
              <a:schemeClr val="accent3">
                <a:alpha val="88000"/>
              </a:schemeClr>
            </a:solidFill>
            <a:ln>
              <a:solidFill>
                <a:schemeClr val="accent3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3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chemeClr val="accent6">
                  <a:lumMod val="60000"/>
                  <a:lumOff val="40000"/>
                  <a:alpha val="88000"/>
                </a:schemeClr>
              </a:solidFill>
              <a:ln>
                <a:solidFill>
                  <a:schemeClr val="accent3">
                    <a:lumMod val="50000"/>
                  </a:schemeClr>
                </a:solidFill>
              </a:ln>
              <a:effectLst/>
              <a:scene3d>
                <a:camera prst="orthographicFront"/>
                <a:lightRig rig="threePt" dir="t"/>
              </a:scene3d>
              <a:sp3d prstMaterial="flat">
                <a:contourClr>
                  <a:schemeClr val="accent3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BD67-4A48-882F-9F27C4914E68}"/>
              </c:ext>
            </c:extLst>
          </c:dPt>
          <c:dLbls>
            <c:spPr>
              <a:solidFill>
                <a:schemeClr val="accent3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Lit>
              <c:ptCount val="1"/>
              <c:pt idx="0">
                <c:v>4</c:v>
              </c:pt>
              <c:extLst>
                <c:ext xmlns:c15="http://schemas.microsoft.com/office/drawing/2012/chart" uri="{02D57815-91ED-43cb-92C2-25804820EDAC}">
                  <c15:autoCat val="1"/>
                </c:ext>
              </c:extLst>
            </c:strLit>
          </c:cat>
          <c:val>
            <c:numRef>
              <c:f>Hoja1!$S$10:$V$10</c:f>
              <c:numCache>
                <c:formatCode>General</c:formatCode>
                <c:ptCount val="1"/>
                <c:pt idx="0">
                  <c:v>4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4-BD67-4A48-882F-9F27C4914E68}"/>
            </c:ext>
          </c:extLst>
        </c:ser>
        <c:ser>
          <c:idx val="3"/>
          <c:order val="3"/>
          <c:tx>
            <c:strRef>
              <c:f>Hoja1!$R$15</c:f>
              <c:strCache>
                <c:ptCount val="1"/>
                <c:pt idx="0">
                  <c:v>Derivadas por incompetencias</c:v>
                </c:pt>
              </c:strCache>
            </c:strRef>
          </c:tx>
          <c:spPr>
            <a:solidFill>
              <a:schemeClr val="accent4">
                <a:alpha val="88000"/>
              </a:schemeClr>
            </a:solidFill>
            <a:ln>
              <a:solidFill>
                <a:schemeClr val="accent4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4">
                  <a:lumMod val="50000"/>
                </a:schemeClr>
              </a:contourClr>
            </a:sp3d>
          </c:spPr>
          <c:invertIfNegative val="0"/>
          <c:dLbls>
            <c:spPr>
              <a:solidFill>
                <a:schemeClr val="accent4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Lit>
              <c:ptCount val="1"/>
              <c:pt idx="0">
                <c:v>4</c:v>
              </c:pt>
              <c:extLst>
                <c:ext xmlns:c15="http://schemas.microsoft.com/office/drawing/2012/chart" uri="{02D57815-91ED-43cb-92C2-25804820EDAC}">
                  <c15:autoCat val="1"/>
                </c:ext>
              </c:extLst>
            </c:strLit>
          </c:cat>
          <c:val>
            <c:numRef>
              <c:f>Hoja1!$S$15:$V$15</c:f>
              <c:numCache>
                <c:formatCode>General</c:formatCode>
                <c:ptCount val="1"/>
                <c:pt idx="0">
                  <c:v>0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5-BD67-4A48-882F-9F27C4914E6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727624096"/>
        <c:axId val="727624656"/>
        <c:axId val="0"/>
      </c:bar3DChart>
      <c:catAx>
        <c:axId val="72762409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727624656"/>
        <c:crosses val="autoZero"/>
        <c:auto val="1"/>
        <c:lblAlgn val="ctr"/>
        <c:lblOffset val="100"/>
        <c:noMultiLvlLbl val="0"/>
      </c:catAx>
      <c:valAx>
        <c:axId val="727624656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7276240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solidFill>
        <a:schemeClr val="dk1">
          <a:tint val="7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2"/>
          <c:order val="0"/>
          <c:invertIfNegative val="0"/>
          <c:dPt>
            <c:idx val="0"/>
            <c:invertIfNegative val="0"/>
            <c:bubble3D val="0"/>
            <c:spPr>
              <a:solidFill>
                <a:schemeClr val="accent4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1-968B-43AD-B530-75446224ED2A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5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3-968B-43AD-B530-75446224ED2A}"/>
              </c:ext>
            </c:extLst>
          </c:dPt>
          <c:dPt>
            <c:idx val="2"/>
            <c:invertIfNegative val="0"/>
            <c:bubble3D val="0"/>
            <c:spPr>
              <a:solidFill>
                <a:srgbClr val="FFC000"/>
              </a:solidFill>
            </c:spPr>
            <c:extLst>
              <c:ext xmlns:c16="http://schemas.microsoft.com/office/drawing/2014/chart" uri="{C3380CC4-5D6E-409C-BE32-E72D297353CC}">
                <c16:uniqueId val="{00000005-968B-43AD-B530-75446224ED2A}"/>
              </c:ext>
            </c:extLst>
          </c:dPt>
          <c:dPt>
            <c:idx val="3"/>
            <c:invertIfNegative val="0"/>
            <c:bubble3D val="0"/>
            <c:spPr>
              <a:solidFill>
                <a:srgbClr val="D2FB05"/>
              </a:solidFill>
            </c:spPr>
            <c:extLst>
              <c:ext xmlns:c16="http://schemas.microsoft.com/office/drawing/2014/chart" uri="{C3380CC4-5D6E-409C-BE32-E72D297353CC}">
                <c16:uniqueId val="{00000007-968B-43AD-B530-75446224ED2A}"/>
              </c:ext>
            </c:extLst>
          </c:dPt>
          <c:dPt>
            <c:idx val="4"/>
            <c:invertIfNegative val="0"/>
            <c:bubble3D val="0"/>
            <c:spPr>
              <a:solidFill>
                <a:srgbClr val="FFFF00"/>
              </a:solidFill>
            </c:spPr>
            <c:extLst>
              <c:ext xmlns:c16="http://schemas.microsoft.com/office/drawing/2014/chart" uri="{C3380CC4-5D6E-409C-BE32-E72D297353CC}">
                <c16:uniqueId val="{00000009-968B-43AD-B530-75446224ED2A}"/>
              </c:ext>
            </c:extLst>
          </c:dPt>
          <c:dPt>
            <c:idx val="5"/>
            <c:invertIfNegative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B-968B-43AD-B530-75446224ED2A}"/>
              </c:ext>
            </c:extLst>
          </c:dPt>
          <c:dPt>
            <c:idx val="6"/>
            <c:invertIfNegative val="0"/>
            <c:bubble3D val="0"/>
            <c:spPr>
              <a:solidFill>
                <a:srgbClr val="00B050"/>
              </a:solidFill>
            </c:spPr>
            <c:extLst>
              <c:ext xmlns:c16="http://schemas.microsoft.com/office/drawing/2014/chart" uri="{C3380CC4-5D6E-409C-BE32-E72D297353CC}">
                <c16:uniqueId val="{0000000D-968B-43AD-B530-75446224ED2A}"/>
              </c:ext>
            </c:extLst>
          </c:dPt>
          <c:cat>
            <c:strRef>
              <c:f>(Hoja1!$C$8:$C$11,Hoja1!$C$15:$C$17)</c:f>
              <c:strCache>
                <c:ptCount val="7"/>
                <c:pt idx="0">
                  <c:v>FUNDAMENTAL</c:v>
                </c:pt>
                <c:pt idx="1">
                  <c:v>ORDINARIA</c:v>
                </c:pt>
                <c:pt idx="2">
                  <c:v>RESERVADA</c:v>
                </c:pt>
                <c:pt idx="3">
                  <c:v>CONFIDENCIAL</c:v>
                </c:pt>
                <c:pt idx="4">
                  <c:v>Plataforma Nacional de Transparencia INFOMEX</c:v>
                </c:pt>
                <c:pt idx="5">
                  <c:v>Correo Web Institucional y electronico</c:v>
                </c:pt>
                <c:pt idx="6">
                  <c:v>Personal</c:v>
                </c:pt>
              </c:strCache>
            </c:strRef>
          </c:cat>
          <c:val>
            <c:numRef>
              <c:f>(Hoja1!$F$8:$F$11,Hoja1!$F$15:$F$17)</c:f>
              <c:numCache>
                <c:formatCode>General</c:formatCode>
                <c:ptCount val="7"/>
                <c:pt idx="0">
                  <c:v>0</c:v>
                </c:pt>
                <c:pt idx="1">
                  <c:v>2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  <c:pt idx="5">
                  <c:v>4</c:v>
                </c:pt>
                <c:pt idx="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968B-43AD-B530-75446224ED2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62732656"/>
        <c:axId val="662732096"/>
        <c:axId val="0"/>
      </c:bar3DChart>
      <c:catAx>
        <c:axId val="6627326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662732096"/>
        <c:crosses val="autoZero"/>
        <c:auto val="1"/>
        <c:lblAlgn val="ctr"/>
        <c:lblOffset val="100"/>
        <c:noMultiLvlLbl val="0"/>
      </c:catAx>
      <c:valAx>
        <c:axId val="6627320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6273265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540831146106737"/>
          <c:y val="4.8622776319626713E-2"/>
          <c:w val="0.32925021872265969"/>
          <c:h val="0.87960629921259847"/>
        </c:manualLayout>
      </c:layout>
      <c:overlay val="0"/>
      <c:spPr>
        <a:noFill/>
      </c:sp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 w="25400">
          <a:noFill/>
        </a:ln>
        <a:effectLst/>
        <a:sp3d/>
      </c:spPr>
    </c:sideWall>
    <c:backWall>
      <c:thickness val="0"/>
      <c:spPr>
        <a:noFill/>
        <a:ln w="25400"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(Hoja1!$J$8:$J$12,Hoja1!$J$15:$J$19)</c:f>
              <c:strCache>
                <c:ptCount val="10"/>
                <c:pt idx="0">
                  <c:v>AFIRMATIVA</c:v>
                </c:pt>
                <c:pt idx="1">
                  <c:v>AFIRMATIVA PARCIAL POR INEXISTENCIA</c:v>
                </c:pt>
                <c:pt idx="2">
                  <c:v>AFIRMATIVA PARCIAL POR SER INFORMACIÓN RESERVADA</c:v>
                </c:pt>
                <c:pt idx="3">
                  <c:v>RECHAZADA POR NO CUMPLIR LOS REQUISITOS DE LEY</c:v>
                </c:pt>
                <c:pt idx="4">
                  <c:v>NEGATIVA POR INEXISTENCIA</c:v>
                </c:pt>
                <c:pt idx="5">
                  <c:v>Consulta directa personal</c:v>
                </c:pt>
                <c:pt idx="6">
                  <c:v>Consulta directa electronica</c:v>
                </c:pt>
                <c:pt idx="7">
                  <c:v>Reproducción de documentos</c:v>
                </c:pt>
                <c:pt idx="8">
                  <c:v>Elaboración de informes especificos</c:v>
                </c:pt>
                <c:pt idx="9">
                  <c:v>Combinación de las anteriores</c:v>
                </c:pt>
              </c:strCache>
            </c:strRef>
          </c:cat>
          <c:val>
            <c:numRef>
              <c:f>(Hoja1!$K$8:$K$12,Hoja1!$K$15:$K$19)</c:f>
              <c:numCache>
                <c:formatCode>General</c:formatCode>
                <c:ptCount val="10"/>
              </c:numCache>
            </c:numRef>
          </c:val>
          <c:extLst>
            <c:ext xmlns:c16="http://schemas.microsoft.com/office/drawing/2014/chart" uri="{C3380CC4-5D6E-409C-BE32-E72D297353CC}">
              <c16:uniqueId val="{00000000-18C4-471F-9249-1B81A916603C}"/>
            </c:ext>
          </c:extLst>
        </c:ser>
        <c:ser>
          <c:idx val="1"/>
          <c:order val="1"/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(Hoja1!$J$8:$J$12,Hoja1!$J$15:$J$19)</c:f>
              <c:strCache>
                <c:ptCount val="10"/>
                <c:pt idx="0">
                  <c:v>AFIRMATIVA</c:v>
                </c:pt>
                <c:pt idx="1">
                  <c:v>AFIRMATIVA PARCIAL POR INEXISTENCIA</c:v>
                </c:pt>
                <c:pt idx="2">
                  <c:v>AFIRMATIVA PARCIAL POR SER INFORMACIÓN RESERVADA</c:v>
                </c:pt>
                <c:pt idx="3">
                  <c:v>RECHAZADA POR NO CUMPLIR LOS REQUISITOS DE LEY</c:v>
                </c:pt>
                <c:pt idx="4">
                  <c:v>NEGATIVA POR INEXISTENCIA</c:v>
                </c:pt>
                <c:pt idx="5">
                  <c:v>Consulta directa personal</c:v>
                </c:pt>
                <c:pt idx="6">
                  <c:v>Consulta directa electronica</c:v>
                </c:pt>
                <c:pt idx="7">
                  <c:v>Reproducción de documentos</c:v>
                </c:pt>
                <c:pt idx="8">
                  <c:v>Elaboración de informes especificos</c:v>
                </c:pt>
                <c:pt idx="9">
                  <c:v>Combinación de las anteriores</c:v>
                </c:pt>
              </c:strCache>
            </c:strRef>
          </c:cat>
          <c:val>
            <c:numRef>
              <c:f>(Hoja1!$L$8:$L$12,Hoja1!$L$15:$L$19)</c:f>
              <c:numCache>
                <c:formatCode>General</c:formatCode>
                <c:ptCount val="10"/>
              </c:numCache>
            </c:numRef>
          </c:val>
          <c:extLst>
            <c:ext xmlns:c16="http://schemas.microsoft.com/office/drawing/2014/chart" uri="{C3380CC4-5D6E-409C-BE32-E72D297353CC}">
              <c16:uniqueId val="{00000001-18C4-471F-9249-1B81A916603C}"/>
            </c:ext>
          </c:extLst>
        </c:ser>
        <c:ser>
          <c:idx val="2"/>
          <c:order val="2"/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(Hoja1!$J$8:$J$12,Hoja1!$J$15:$J$19)</c:f>
              <c:strCache>
                <c:ptCount val="10"/>
                <c:pt idx="0">
                  <c:v>AFIRMATIVA</c:v>
                </c:pt>
                <c:pt idx="1">
                  <c:v>AFIRMATIVA PARCIAL POR INEXISTENCIA</c:v>
                </c:pt>
                <c:pt idx="2">
                  <c:v>AFIRMATIVA PARCIAL POR SER INFORMACIÓN RESERVADA</c:v>
                </c:pt>
                <c:pt idx="3">
                  <c:v>RECHAZADA POR NO CUMPLIR LOS REQUISITOS DE LEY</c:v>
                </c:pt>
                <c:pt idx="4">
                  <c:v>NEGATIVA POR INEXISTENCIA</c:v>
                </c:pt>
                <c:pt idx="5">
                  <c:v>Consulta directa personal</c:v>
                </c:pt>
                <c:pt idx="6">
                  <c:v>Consulta directa electronica</c:v>
                </c:pt>
                <c:pt idx="7">
                  <c:v>Reproducción de documentos</c:v>
                </c:pt>
                <c:pt idx="8">
                  <c:v>Elaboración de informes especificos</c:v>
                </c:pt>
                <c:pt idx="9">
                  <c:v>Combinación de las anteriores</c:v>
                </c:pt>
              </c:strCache>
            </c:strRef>
          </c:cat>
          <c:val>
            <c:numRef>
              <c:f>(Hoja1!$M$8:$M$12,Hoja1!$M$15:$M$19)</c:f>
              <c:numCache>
                <c:formatCode>General</c:formatCode>
                <c:ptCount val="10"/>
              </c:numCache>
            </c:numRef>
          </c:val>
          <c:extLst>
            <c:ext xmlns:c16="http://schemas.microsoft.com/office/drawing/2014/chart" uri="{C3380CC4-5D6E-409C-BE32-E72D297353CC}">
              <c16:uniqueId val="{00000002-18C4-471F-9249-1B81A916603C}"/>
            </c:ext>
          </c:extLst>
        </c:ser>
        <c:ser>
          <c:idx val="3"/>
          <c:order val="3"/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4-18C4-471F-9249-1B81A916603C}"/>
              </c:ext>
            </c:extLst>
          </c:dPt>
          <c:dPt>
            <c:idx val="1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6-18C4-471F-9249-1B81A916603C}"/>
              </c:ext>
            </c:extLst>
          </c:dPt>
          <c:dPt>
            <c:idx val="2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8-18C4-471F-9249-1B81A916603C}"/>
              </c:ext>
            </c:extLst>
          </c:dPt>
          <c:dPt>
            <c:idx val="3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A-18C4-471F-9249-1B81A916603C}"/>
              </c:ext>
            </c:extLst>
          </c:dPt>
          <c:dPt>
            <c:idx val="4"/>
            <c:invertIfNegative val="0"/>
            <c:bubble3D val="0"/>
            <c:spPr>
              <a:solidFill>
                <a:srgbClr val="7030A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C-18C4-471F-9249-1B81A916603C}"/>
              </c:ext>
            </c:extLst>
          </c:dPt>
          <c:dPt>
            <c:idx val="5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E-18C4-471F-9249-1B81A916603C}"/>
              </c:ext>
            </c:extLst>
          </c:dPt>
          <c:dPt>
            <c:idx val="6"/>
            <c:invertIfNegative val="0"/>
            <c:bubble3D val="0"/>
            <c:spPr>
              <a:solidFill>
                <a:schemeClr val="tx2">
                  <a:lumMod val="40000"/>
                  <a:lumOff val="60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0-18C4-471F-9249-1B81A916603C}"/>
              </c:ext>
            </c:extLst>
          </c:dPt>
          <c:dPt>
            <c:idx val="7"/>
            <c:invertIfNegative val="0"/>
            <c:bubble3D val="0"/>
            <c:spPr>
              <a:solidFill>
                <a:srgbClr val="FFFF0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2-18C4-471F-9249-1B81A916603C}"/>
              </c:ext>
            </c:extLst>
          </c:dPt>
          <c:dPt>
            <c:idx val="8"/>
            <c:invertIfNegative val="0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4-18C4-471F-9249-1B81A916603C}"/>
              </c:ext>
            </c:extLst>
          </c:dPt>
          <c:dPt>
            <c:idx val="9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6-18C4-471F-9249-1B81A916603C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(Hoja1!$J$8:$J$12,Hoja1!$J$15:$J$19)</c:f>
              <c:strCache>
                <c:ptCount val="10"/>
                <c:pt idx="0">
                  <c:v>AFIRMATIVA</c:v>
                </c:pt>
                <c:pt idx="1">
                  <c:v>AFIRMATIVA PARCIAL POR INEXISTENCIA</c:v>
                </c:pt>
                <c:pt idx="2">
                  <c:v>AFIRMATIVA PARCIAL POR SER INFORMACIÓN RESERVADA</c:v>
                </c:pt>
                <c:pt idx="3">
                  <c:v>RECHAZADA POR NO CUMPLIR LOS REQUISITOS DE LEY</c:v>
                </c:pt>
                <c:pt idx="4">
                  <c:v>NEGATIVA POR INEXISTENCIA</c:v>
                </c:pt>
                <c:pt idx="5">
                  <c:v>Consulta directa personal</c:v>
                </c:pt>
                <c:pt idx="6">
                  <c:v>Consulta directa electronica</c:v>
                </c:pt>
                <c:pt idx="7">
                  <c:v>Reproducción de documentos</c:v>
                </c:pt>
                <c:pt idx="8">
                  <c:v>Elaboración de informes especificos</c:v>
                </c:pt>
                <c:pt idx="9">
                  <c:v>Combinación de las anteriores</c:v>
                </c:pt>
              </c:strCache>
            </c:strRef>
          </c:cat>
          <c:val>
            <c:numRef>
              <c:f>(Hoja1!$N$8:$N$12,Hoja1!$N$15:$N$19)</c:f>
              <c:numCache>
                <c:formatCode>General</c:formatCode>
                <c:ptCount val="10"/>
                <c:pt idx="0">
                  <c:v>0</c:v>
                </c:pt>
                <c:pt idx="1">
                  <c:v>2</c:v>
                </c:pt>
                <c:pt idx="2">
                  <c:v>0</c:v>
                </c:pt>
                <c:pt idx="3">
                  <c:v>0</c:v>
                </c:pt>
                <c:pt idx="4">
                  <c:v>10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2</c:v>
                </c:pt>
                <c:pt idx="9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7-18C4-471F-9249-1B81A916603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37511216"/>
        <c:axId val="737510096"/>
        <c:axId val="0"/>
      </c:bar3DChart>
      <c:catAx>
        <c:axId val="7375112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737510096"/>
        <c:crosses val="autoZero"/>
        <c:auto val="1"/>
        <c:lblAlgn val="ctr"/>
        <c:lblOffset val="100"/>
        <c:noMultiLvlLbl val="0"/>
      </c:catAx>
      <c:valAx>
        <c:axId val="7375100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7375112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1">
  <cs:axisTitle>
    <cs:lnRef idx="0"/>
    <cs:fillRef idx="0"/>
    <cs:effectRef idx="0"/>
    <cs:fontRef idx="minor">
      <a:schemeClr val="lt1">
        <a:lumMod val="75000"/>
      </a:schemeClr>
    </cs:fontRef>
    <cs:defRPr sz="900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6350" cap="flat" cmpd="sng" algn="ctr">
        <a:solidFill>
          <a:schemeClr val="dk1">
            <a:tint val="75000"/>
          </a:schemeClr>
        </a:solidFill>
        <a:round/>
      </a:ln>
    </cs:spPr>
    <cs:defRPr sz="1000" kern="1200"/>
  </cs:chartArea>
  <cs:dataLabel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</cs:dataLabel>
  <cs:dataLabelCallout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  <a:scene3d>
        <a:camera prst="orthographicFront"/>
        <a:lightRig rig="threePt" dir="t"/>
      </a:scene3d>
      <a:sp3d prstMaterial="flat"/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dk1">
            <a:lumMod val="75000"/>
            <a:lumOff val="25000"/>
          </a:schemeClr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solidFill>
        <a:schemeClr val="bg2">
          <a:lumMod val="75000"/>
          <a:alpha val="27000"/>
        </a:schemeClr>
      </a:solidFill>
      <a:sp3d/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lt1">
            <a:lumMod val="50000"/>
          </a:schemeClr>
        </a:solidFill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lt1">
            <a:lumMod val="40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/>
    </cs:fontRef>
    <cs:defRPr sz="1800" b="0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sp3d/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4</Pages>
  <Words>177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TRANSPARENCIA AUX</dc:creator>
  <cp:keywords/>
  <dc:description/>
  <cp:lastModifiedBy>Dirección de Transparencia Tuxcueca</cp:lastModifiedBy>
  <cp:revision>15</cp:revision>
  <cp:lastPrinted>2019-10-23T15:05:00Z</cp:lastPrinted>
  <dcterms:created xsi:type="dcterms:W3CDTF">2020-07-21T15:22:00Z</dcterms:created>
  <dcterms:modified xsi:type="dcterms:W3CDTF">2023-05-12T19:41:00Z</dcterms:modified>
</cp:coreProperties>
</file>