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3B52" w14:textId="693CE636" w:rsidR="00297BB2" w:rsidRDefault="00297BB2"/>
    <w:p w14:paraId="77D80E03" w14:textId="77777777" w:rsidR="00297BB2" w:rsidRPr="002D480E" w:rsidRDefault="00297BB2" w:rsidP="00FA5A72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69E8C97" w14:textId="73486BF2" w:rsidR="006B0572" w:rsidRPr="00D57829" w:rsidRDefault="00337361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E57B24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E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nero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A92573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3</w:t>
      </w:r>
    </w:p>
    <w:p w14:paraId="7B844E4D" w14:textId="77777777" w:rsidR="00297BB2" w:rsidRDefault="00297BB2" w:rsidP="00297BB2">
      <w:pPr>
        <w:jc w:val="center"/>
        <w:rPr>
          <w:sz w:val="44"/>
        </w:rPr>
      </w:pPr>
    </w:p>
    <w:p w14:paraId="1DBCCAD3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7ED6A61B" w14:textId="315DFD9D" w:rsidR="00297BB2" w:rsidRPr="00724525" w:rsidRDefault="00401F8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D87B79">
        <w:rPr>
          <w:rFonts w:ascii="Arial" w:hAnsi="Arial" w:cs="Arial"/>
          <w:i/>
          <w:sz w:val="28"/>
        </w:rPr>
        <w:t>ción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0BAF4EA0" w14:textId="4149EF3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F22067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F22067">
        <w:rPr>
          <w:rFonts w:ascii="Arial" w:hAnsi="Arial" w:cs="Arial"/>
          <w:i/>
          <w:sz w:val="28"/>
        </w:rPr>
        <w:t>4</w:t>
      </w:r>
    </w:p>
    <w:p w14:paraId="5F680A7E" w14:textId="77777777" w:rsidR="00297BB2" w:rsidRDefault="00297BB2" w:rsidP="00297BB2">
      <w:pPr>
        <w:jc w:val="center"/>
        <w:rPr>
          <w:sz w:val="44"/>
        </w:rPr>
      </w:pPr>
    </w:p>
    <w:p w14:paraId="356770B8" w14:textId="77777777" w:rsidR="008010F3" w:rsidRDefault="008010F3" w:rsidP="00297BB2">
      <w:pPr>
        <w:jc w:val="center"/>
        <w:rPr>
          <w:sz w:val="44"/>
        </w:rPr>
      </w:pPr>
    </w:p>
    <w:p w14:paraId="19726E97" w14:textId="77777777" w:rsidR="00FA5A72" w:rsidRDefault="00FA5A72" w:rsidP="00297BB2">
      <w:pPr>
        <w:jc w:val="center"/>
        <w:rPr>
          <w:sz w:val="44"/>
        </w:rPr>
      </w:pPr>
    </w:p>
    <w:p w14:paraId="3E55B1F7" w14:textId="77777777" w:rsidR="00FA5A72" w:rsidRDefault="00FA5A72" w:rsidP="00297BB2">
      <w:pPr>
        <w:jc w:val="center"/>
        <w:rPr>
          <w:sz w:val="44"/>
        </w:rPr>
      </w:pPr>
    </w:p>
    <w:p w14:paraId="5C5C20BA" w14:textId="77777777" w:rsidR="008010F3" w:rsidRDefault="008010F3" w:rsidP="00297BB2">
      <w:pPr>
        <w:jc w:val="center"/>
        <w:rPr>
          <w:sz w:val="44"/>
        </w:rPr>
      </w:pPr>
    </w:p>
    <w:p w14:paraId="1A0CDD1E" w14:textId="77777777" w:rsidR="00A92573" w:rsidRDefault="00A92573" w:rsidP="00297BB2">
      <w:pPr>
        <w:jc w:val="center"/>
        <w:rPr>
          <w:sz w:val="44"/>
        </w:rPr>
      </w:pPr>
    </w:p>
    <w:p w14:paraId="540BC36B" w14:textId="77777777" w:rsidR="00A92573" w:rsidRDefault="00A92573" w:rsidP="00297BB2">
      <w:pPr>
        <w:jc w:val="center"/>
        <w:rPr>
          <w:sz w:val="44"/>
        </w:rPr>
      </w:pPr>
    </w:p>
    <w:p w14:paraId="43B070C9" w14:textId="77777777" w:rsidR="00D87B79" w:rsidRDefault="00D87B79" w:rsidP="00297BB2">
      <w:pPr>
        <w:jc w:val="center"/>
        <w:rPr>
          <w:sz w:val="44"/>
        </w:rPr>
      </w:pPr>
    </w:p>
    <w:p w14:paraId="55607043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FBF9B5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4B86DF8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525F90A5" w14:textId="77AFAD9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521A1A">
        <w:rPr>
          <w:rFonts w:ascii="Arial" w:hAnsi="Arial" w:cs="Arial"/>
          <w:sz w:val="24"/>
          <w:szCs w:val="20"/>
        </w:rPr>
        <w:t>SISA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373CE3B5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14BFA304" w14:textId="20A4DB63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6DD9E4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4F0EE59C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98B7242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45AB069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4D29E7E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5BB1DF6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1D480DB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5E458FAD" w14:textId="77777777" w:rsidR="00494719" w:rsidRDefault="00494719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606036DC" w14:textId="27364DC6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CA70B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92573">
        <w:rPr>
          <w:rFonts w:ascii="Arial" w:hAnsi="Arial" w:cs="Arial"/>
          <w:b/>
          <w:sz w:val="24"/>
          <w:szCs w:val="24"/>
        </w:rPr>
        <w:t>Enero</w:t>
      </w:r>
      <w:proofErr w:type="gramEnd"/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A87380">
        <w:rPr>
          <w:rFonts w:ascii="Arial" w:hAnsi="Arial" w:cs="Arial"/>
          <w:b/>
          <w:sz w:val="24"/>
          <w:szCs w:val="24"/>
        </w:rPr>
        <w:t xml:space="preserve"> </w:t>
      </w:r>
      <w:r w:rsidR="00A92573">
        <w:rPr>
          <w:rFonts w:ascii="Arial" w:hAnsi="Arial" w:cs="Arial"/>
          <w:b/>
          <w:sz w:val="24"/>
          <w:szCs w:val="24"/>
        </w:rPr>
        <w:t>2</w:t>
      </w:r>
      <w:r w:rsidR="00494719">
        <w:rPr>
          <w:rFonts w:ascii="Arial" w:hAnsi="Arial" w:cs="Arial"/>
          <w:b/>
          <w:sz w:val="24"/>
          <w:szCs w:val="24"/>
        </w:rPr>
        <w:t>1</w:t>
      </w:r>
      <w:r w:rsidR="00A92573">
        <w:rPr>
          <w:rFonts w:ascii="Arial" w:hAnsi="Arial" w:cs="Arial"/>
          <w:b/>
          <w:sz w:val="24"/>
          <w:szCs w:val="24"/>
        </w:rPr>
        <w:t>9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547F4961" w14:textId="77777777" w:rsidR="0084683A" w:rsidRDefault="0084683A" w:rsidP="0084683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A92573" w14:paraId="6B40635A" w14:textId="77777777" w:rsidTr="006055C9">
        <w:tc>
          <w:tcPr>
            <w:tcW w:w="8828" w:type="dxa"/>
            <w:gridSpan w:val="2"/>
          </w:tcPr>
          <w:p w14:paraId="6B099FB2" w14:textId="77777777" w:rsidR="00A92573" w:rsidRDefault="00A92573" w:rsidP="006055C9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A92573" w14:paraId="7AB63482" w14:textId="77777777" w:rsidTr="006055C9">
        <w:tc>
          <w:tcPr>
            <w:tcW w:w="8828" w:type="dxa"/>
            <w:gridSpan w:val="2"/>
          </w:tcPr>
          <w:p w14:paraId="20305EEC" w14:textId="77777777" w:rsidR="00A92573" w:rsidRDefault="00A92573" w:rsidP="006055C9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A92573" w14:paraId="29AAF819" w14:textId="77777777" w:rsidTr="006055C9">
        <w:tc>
          <w:tcPr>
            <w:tcW w:w="7933" w:type="dxa"/>
          </w:tcPr>
          <w:p w14:paraId="3B0968F2" w14:textId="77777777" w:rsidR="00A92573" w:rsidRPr="004440DD" w:rsidRDefault="00A92573" w:rsidP="006055C9">
            <w:pPr>
              <w:pStyle w:val="Sinespaciado"/>
            </w:pPr>
            <w:r>
              <w:t xml:space="preserve">  1.1.1. Física </w:t>
            </w:r>
          </w:p>
        </w:tc>
        <w:tc>
          <w:tcPr>
            <w:tcW w:w="895" w:type="dxa"/>
          </w:tcPr>
          <w:p w14:paraId="730BE05B" w14:textId="77777777" w:rsidR="00A92573" w:rsidRPr="00C424E0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066BC97B" w14:textId="77777777" w:rsidTr="006055C9">
        <w:tc>
          <w:tcPr>
            <w:tcW w:w="7933" w:type="dxa"/>
          </w:tcPr>
          <w:p w14:paraId="1EFCA66F" w14:textId="77777777" w:rsidR="00A92573" w:rsidRPr="004440DD" w:rsidRDefault="00A92573" w:rsidP="006055C9">
            <w:pPr>
              <w:pStyle w:val="Sinespaciado"/>
            </w:pPr>
            <w:r>
              <w:t xml:space="preserve">  1.1.2. Vía Infomex - PNT </w:t>
            </w:r>
          </w:p>
        </w:tc>
        <w:tc>
          <w:tcPr>
            <w:tcW w:w="895" w:type="dxa"/>
          </w:tcPr>
          <w:p w14:paraId="5D89B183" w14:textId="77777777" w:rsidR="00A92573" w:rsidRPr="00E22B2B" w:rsidRDefault="00A92573" w:rsidP="006055C9">
            <w:pPr>
              <w:pStyle w:val="Sinespaciado"/>
              <w:jc w:val="center"/>
            </w:pPr>
            <w:r>
              <w:t>51</w:t>
            </w:r>
          </w:p>
        </w:tc>
      </w:tr>
      <w:tr w:rsidR="00A92573" w14:paraId="33B478AA" w14:textId="77777777" w:rsidTr="006055C9">
        <w:tc>
          <w:tcPr>
            <w:tcW w:w="7933" w:type="dxa"/>
          </w:tcPr>
          <w:p w14:paraId="701D33D2" w14:textId="77777777" w:rsidR="00A92573" w:rsidRPr="004440DD" w:rsidRDefault="00A92573" w:rsidP="006055C9">
            <w:pPr>
              <w:pStyle w:val="Sinespaciado"/>
            </w:pPr>
            <w:r>
              <w:t xml:space="preserve">  1.1.3. Vía electrónica distinta a Infomex – PNT</w:t>
            </w:r>
          </w:p>
        </w:tc>
        <w:tc>
          <w:tcPr>
            <w:tcW w:w="895" w:type="dxa"/>
          </w:tcPr>
          <w:p w14:paraId="2B59EBB6" w14:textId="77777777" w:rsidR="00A92573" w:rsidRPr="00E22B2B" w:rsidRDefault="00A92573" w:rsidP="006055C9">
            <w:pPr>
              <w:pStyle w:val="Sinespaciado"/>
              <w:jc w:val="center"/>
            </w:pPr>
            <w:r>
              <w:t>9</w:t>
            </w:r>
          </w:p>
        </w:tc>
      </w:tr>
      <w:tr w:rsidR="00A92573" w:rsidRPr="004440DD" w14:paraId="66C7CD5A" w14:textId="77777777" w:rsidTr="006055C9">
        <w:tc>
          <w:tcPr>
            <w:tcW w:w="7933" w:type="dxa"/>
          </w:tcPr>
          <w:p w14:paraId="2D85D98A" w14:textId="77777777" w:rsidR="00A92573" w:rsidRPr="004440DD" w:rsidRDefault="00A92573" w:rsidP="006055C9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2F75D6D" w14:textId="77777777" w:rsidR="00A92573" w:rsidRPr="00E22B2B" w:rsidRDefault="00A92573" w:rsidP="006055C9">
            <w:pPr>
              <w:pStyle w:val="Sinespaciado"/>
              <w:jc w:val="center"/>
            </w:pPr>
          </w:p>
        </w:tc>
      </w:tr>
      <w:tr w:rsidR="00A92573" w14:paraId="06A98CB0" w14:textId="77777777" w:rsidTr="006055C9">
        <w:tc>
          <w:tcPr>
            <w:tcW w:w="8828" w:type="dxa"/>
            <w:gridSpan w:val="2"/>
          </w:tcPr>
          <w:p w14:paraId="1A1DDCBA" w14:textId="77777777" w:rsidR="00A92573" w:rsidRPr="004440DD" w:rsidRDefault="00A92573" w:rsidP="006055C9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A92573" w14:paraId="01E31BBE" w14:textId="77777777" w:rsidTr="006055C9">
        <w:tc>
          <w:tcPr>
            <w:tcW w:w="7933" w:type="dxa"/>
          </w:tcPr>
          <w:p w14:paraId="3186E97F" w14:textId="77777777" w:rsidR="00A92573" w:rsidRDefault="00A92573" w:rsidP="006055C9">
            <w:pPr>
              <w:pStyle w:val="Sinespaciado"/>
              <w:rPr>
                <w:b/>
                <w:bCs/>
              </w:rPr>
            </w:pPr>
            <w:r>
              <w:t xml:space="preserve">  1.2.1. Solicitudes derivadas por incompetencia</w:t>
            </w:r>
          </w:p>
        </w:tc>
        <w:tc>
          <w:tcPr>
            <w:tcW w:w="895" w:type="dxa"/>
          </w:tcPr>
          <w:p w14:paraId="1FB87166" w14:textId="77777777" w:rsidR="00A92573" w:rsidRPr="00C424E0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1B96E387" w14:textId="77777777" w:rsidTr="006055C9">
        <w:tc>
          <w:tcPr>
            <w:tcW w:w="7933" w:type="dxa"/>
          </w:tcPr>
          <w:p w14:paraId="00ABF8A8" w14:textId="77777777" w:rsidR="00A92573" w:rsidRPr="004440DD" w:rsidRDefault="00A92573" w:rsidP="006055C9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606EF416" w14:textId="77777777" w:rsidR="00A92573" w:rsidRPr="00E22B2B" w:rsidRDefault="00A92573" w:rsidP="006055C9">
            <w:pPr>
              <w:pStyle w:val="Sinespaciado"/>
              <w:jc w:val="center"/>
            </w:pPr>
            <w:r>
              <w:t>60</w:t>
            </w:r>
          </w:p>
        </w:tc>
      </w:tr>
      <w:tr w:rsidR="00A92573" w14:paraId="1435BA71" w14:textId="77777777" w:rsidTr="006055C9">
        <w:tc>
          <w:tcPr>
            <w:tcW w:w="8828" w:type="dxa"/>
            <w:gridSpan w:val="2"/>
          </w:tcPr>
          <w:p w14:paraId="29F76DA2" w14:textId="77777777" w:rsidR="00A92573" w:rsidRDefault="00A92573" w:rsidP="006055C9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A92573" w14:paraId="2E2A4629" w14:textId="77777777" w:rsidTr="006055C9">
        <w:tc>
          <w:tcPr>
            <w:tcW w:w="7933" w:type="dxa"/>
            <w:tcBorders>
              <w:bottom w:val="single" w:sz="4" w:space="0" w:color="auto"/>
            </w:tcBorders>
          </w:tcPr>
          <w:p w14:paraId="6C3E4BAD" w14:textId="77777777" w:rsidR="00A92573" w:rsidRPr="00E13644" w:rsidRDefault="00A92573" w:rsidP="006055C9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2CEA28C1" w14:textId="77777777" w:rsidR="00A92573" w:rsidRPr="002A49CB" w:rsidRDefault="00A92573" w:rsidP="006055C9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>
              <w:t>23</w:t>
            </w:r>
          </w:p>
        </w:tc>
      </w:tr>
      <w:tr w:rsidR="00A92573" w14:paraId="7109E0D2" w14:textId="77777777" w:rsidTr="006055C9">
        <w:trPr>
          <w:trHeight w:val="388"/>
        </w:trPr>
        <w:tc>
          <w:tcPr>
            <w:tcW w:w="8828" w:type="dxa"/>
            <w:gridSpan w:val="2"/>
            <w:vAlign w:val="center"/>
          </w:tcPr>
          <w:p w14:paraId="26D268C4" w14:textId="77777777" w:rsidR="00A92573" w:rsidRPr="002A49CB" w:rsidRDefault="00A92573" w:rsidP="006055C9">
            <w:pPr>
              <w:pStyle w:val="Sinespaciado"/>
              <w:rPr>
                <w:b/>
                <w:bCs/>
              </w:rPr>
            </w:pPr>
            <w:r w:rsidRPr="002A49CB">
              <w:rPr>
                <w:b/>
                <w:bCs/>
              </w:rPr>
              <w:t xml:space="preserve">  2.2. Afirmativa parcial (Procedente parcial)</w:t>
            </w:r>
          </w:p>
        </w:tc>
      </w:tr>
      <w:tr w:rsidR="00A92573" w14:paraId="321221A0" w14:textId="77777777" w:rsidTr="006055C9">
        <w:tc>
          <w:tcPr>
            <w:tcW w:w="7933" w:type="dxa"/>
          </w:tcPr>
          <w:p w14:paraId="2302CC48" w14:textId="77777777" w:rsidR="00A92573" w:rsidRDefault="00A92573" w:rsidP="006055C9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3D63A087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68824FE7" w14:textId="77777777" w:rsidTr="006055C9">
        <w:tc>
          <w:tcPr>
            <w:tcW w:w="7933" w:type="dxa"/>
          </w:tcPr>
          <w:p w14:paraId="7CA0D502" w14:textId="77777777" w:rsidR="00A92573" w:rsidRDefault="00A92573" w:rsidP="006055C9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41189E6B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5C26EA9E" w14:textId="77777777" w:rsidTr="006055C9">
        <w:tc>
          <w:tcPr>
            <w:tcW w:w="7933" w:type="dxa"/>
          </w:tcPr>
          <w:p w14:paraId="6A40335F" w14:textId="77777777" w:rsidR="00A92573" w:rsidRDefault="00A92573" w:rsidP="006055C9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3BFFB747" w14:textId="77777777" w:rsidR="00A92573" w:rsidRDefault="00A92573" w:rsidP="006055C9">
            <w:pPr>
              <w:pStyle w:val="Sinespaciado"/>
              <w:jc w:val="center"/>
            </w:pPr>
            <w:r>
              <w:t>36</w:t>
            </w:r>
          </w:p>
        </w:tc>
      </w:tr>
      <w:tr w:rsidR="00A92573" w14:paraId="136C0485" w14:textId="77777777" w:rsidTr="006055C9">
        <w:tc>
          <w:tcPr>
            <w:tcW w:w="8828" w:type="dxa"/>
            <w:gridSpan w:val="2"/>
          </w:tcPr>
          <w:p w14:paraId="5C03A8B5" w14:textId="77777777" w:rsidR="00A92573" w:rsidRDefault="00A92573" w:rsidP="006055C9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A92573" w14:paraId="09703B7B" w14:textId="77777777" w:rsidTr="006055C9">
        <w:tc>
          <w:tcPr>
            <w:tcW w:w="7933" w:type="dxa"/>
          </w:tcPr>
          <w:p w14:paraId="31F610D9" w14:textId="77777777" w:rsidR="00A92573" w:rsidRDefault="00A92573" w:rsidP="006055C9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47F126F4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06CBF61E" w14:textId="77777777" w:rsidTr="006055C9">
        <w:tc>
          <w:tcPr>
            <w:tcW w:w="7933" w:type="dxa"/>
          </w:tcPr>
          <w:p w14:paraId="31A6932F" w14:textId="77777777" w:rsidR="00A92573" w:rsidRDefault="00A92573" w:rsidP="006055C9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5E694013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5CD1826F" w14:textId="77777777" w:rsidTr="006055C9">
        <w:tc>
          <w:tcPr>
            <w:tcW w:w="7933" w:type="dxa"/>
          </w:tcPr>
          <w:p w14:paraId="59AD8EE0" w14:textId="77777777" w:rsidR="00A92573" w:rsidRDefault="00A92573" w:rsidP="006055C9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724F0721" w14:textId="77777777" w:rsidR="00A92573" w:rsidRDefault="00A92573" w:rsidP="006055C9">
            <w:pPr>
              <w:pStyle w:val="Sinespaciado"/>
              <w:jc w:val="center"/>
            </w:pPr>
            <w:r>
              <w:t>23</w:t>
            </w:r>
          </w:p>
        </w:tc>
      </w:tr>
      <w:tr w:rsidR="00A92573" w14:paraId="209A4DA5" w14:textId="77777777" w:rsidTr="006055C9">
        <w:tc>
          <w:tcPr>
            <w:tcW w:w="7933" w:type="dxa"/>
          </w:tcPr>
          <w:p w14:paraId="6C85C97E" w14:textId="77777777" w:rsidR="00A92573" w:rsidRDefault="00A92573" w:rsidP="006055C9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638FD990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887DFBF" w14:textId="77777777" w:rsidTr="006055C9">
        <w:tc>
          <w:tcPr>
            <w:tcW w:w="7933" w:type="dxa"/>
          </w:tcPr>
          <w:p w14:paraId="5AA16EBC" w14:textId="77777777" w:rsidR="00A92573" w:rsidRDefault="00A92573" w:rsidP="006055C9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7E21FA2F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8123C8C" w14:textId="77777777" w:rsidTr="006055C9">
        <w:tc>
          <w:tcPr>
            <w:tcW w:w="7933" w:type="dxa"/>
          </w:tcPr>
          <w:p w14:paraId="0F9F9A33" w14:textId="77777777" w:rsidR="00A92573" w:rsidRPr="00C424E0" w:rsidRDefault="00A92573" w:rsidP="006055C9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78EB5B15" w14:textId="77777777" w:rsidR="00A92573" w:rsidRDefault="00A92573" w:rsidP="006055C9">
            <w:pPr>
              <w:pStyle w:val="Sinespaciado"/>
              <w:jc w:val="center"/>
            </w:pPr>
            <w:r>
              <w:t>82</w:t>
            </w:r>
          </w:p>
        </w:tc>
      </w:tr>
      <w:tr w:rsidR="00A92573" w14:paraId="6B43D93A" w14:textId="77777777" w:rsidTr="006055C9">
        <w:tc>
          <w:tcPr>
            <w:tcW w:w="8828" w:type="dxa"/>
            <w:gridSpan w:val="2"/>
          </w:tcPr>
          <w:p w14:paraId="1DEEBFE1" w14:textId="77777777" w:rsidR="00A92573" w:rsidRDefault="00A92573" w:rsidP="006055C9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A92573" w14:paraId="57C5285A" w14:textId="77777777" w:rsidTr="006055C9">
        <w:tc>
          <w:tcPr>
            <w:tcW w:w="7933" w:type="dxa"/>
            <w:tcBorders>
              <w:bottom w:val="single" w:sz="4" w:space="0" w:color="auto"/>
            </w:tcBorders>
          </w:tcPr>
          <w:p w14:paraId="24F172A5" w14:textId="77777777" w:rsidR="00A92573" w:rsidRPr="00E13644" w:rsidRDefault="00A92573" w:rsidP="006055C9">
            <w:pPr>
              <w:pStyle w:val="Sinespaciado"/>
              <w:rPr>
                <w:b/>
                <w:bCs/>
              </w:rPr>
            </w:pP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DC7DF0F" w14:textId="77777777" w:rsidR="00A92573" w:rsidRPr="002A49CB" w:rsidRDefault="00A92573" w:rsidP="006055C9">
            <w:pPr>
              <w:pStyle w:val="Sinespaciado"/>
            </w:pPr>
            <w:r>
              <w:rPr>
                <w:b/>
                <w:bCs/>
              </w:rPr>
              <w:t xml:space="preserve">     </w:t>
            </w:r>
            <w:r>
              <w:t>23</w:t>
            </w:r>
          </w:p>
        </w:tc>
      </w:tr>
      <w:tr w:rsidR="00A92573" w14:paraId="2CF8FD60" w14:textId="77777777" w:rsidTr="006055C9">
        <w:trPr>
          <w:trHeight w:val="388"/>
        </w:trPr>
        <w:tc>
          <w:tcPr>
            <w:tcW w:w="8828" w:type="dxa"/>
            <w:gridSpan w:val="2"/>
            <w:vAlign w:val="center"/>
          </w:tcPr>
          <w:p w14:paraId="41A9DFBC" w14:textId="77777777" w:rsidR="00A92573" w:rsidRPr="002A49CB" w:rsidRDefault="00A92573" w:rsidP="006055C9">
            <w:pPr>
              <w:pStyle w:val="Sinespaciado"/>
              <w:rPr>
                <w:b/>
                <w:bCs/>
              </w:rPr>
            </w:pPr>
            <w:r w:rsidRPr="002A49CB">
              <w:rPr>
                <w:b/>
                <w:bCs/>
              </w:rPr>
              <w:lastRenderedPageBreak/>
              <w:t xml:space="preserve">  2.2. Afirmativa parcial (Procedente parcial)</w:t>
            </w:r>
          </w:p>
        </w:tc>
      </w:tr>
      <w:tr w:rsidR="00A92573" w14:paraId="6C399172" w14:textId="77777777" w:rsidTr="006055C9">
        <w:tc>
          <w:tcPr>
            <w:tcW w:w="7933" w:type="dxa"/>
          </w:tcPr>
          <w:p w14:paraId="671D09B0" w14:textId="77777777" w:rsidR="00A92573" w:rsidRDefault="00A92573" w:rsidP="006055C9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60099F85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0F0C443C" w14:textId="77777777" w:rsidTr="006055C9">
        <w:tc>
          <w:tcPr>
            <w:tcW w:w="7933" w:type="dxa"/>
          </w:tcPr>
          <w:p w14:paraId="778DC456" w14:textId="77777777" w:rsidR="00A92573" w:rsidRDefault="00A92573" w:rsidP="006055C9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14B21640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1DA72B12" w14:textId="77777777" w:rsidTr="006055C9">
        <w:tc>
          <w:tcPr>
            <w:tcW w:w="7933" w:type="dxa"/>
          </w:tcPr>
          <w:p w14:paraId="64A26100" w14:textId="77777777" w:rsidR="00A92573" w:rsidRDefault="00A92573" w:rsidP="006055C9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4702779" w14:textId="77777777" w:rsidR="00A92573" w:rsidRDefault="00A92573" w:rsidP="006055C9">
            <w:pPr>
              <w:pStyle w:val="Sinespaciado"/>
              <w:jc w:val="center"/>
            </w:pPr>
            <w:r>
              <w:t>36</w:t>
            </w:r>
          </w:p>
        </w:tc>
      </w:tr>
      <w:tr w:rsidR="00A92573" w14:paraId="019832D1" w14:textId="77777777" w:rsidTr="006055C9">
        <w:tc>
          <w:tcPr>
            <w:tcW w:w="8828" w:type="dxa"/>
            <w:gridSpan w:val="2"/>
          </w:tcPr>
          <w:p w14:paraId="312C0A69" w14:textId="77777777" w:rsidR="00A92573" w:rsidRDefault="00A92573" w:rsidP="006055C9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A92573" w14:paraId="5B05A0FE" w14:textId="77777777" w:rsidTr="006055C9">
        <w:tc>
          <w:tcPr>
            <w:tcW w:w="7933" w:type="dxa"/>
          </w:tcPr>
          <w:p w14:paraId="46E23924" w14:textId="77777777" w:rsidR="00A92573" w:rsidRDefault="00A92573" w:rsidP="006055C9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6FB70347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331D6439" w14:textId="77777777" w:rsidTr="006055C9">
        <w:tc>
          <w:tcPr>
            <w:tcW w:w="7933" w:type="dxa"/>
          </w:tcPr>
          <w:p w14:paraId="01FE2730" w14:textId="77777777" w:rsidR="00A92573" w:rsidRDefault="00A92573" w:rsidP="006055C9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E321A08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B1D01FB" w14:textId="77777777" w:rsidTr="006055C9">
        <w:tc>
          <w:tcPr>
            <w:tcW w:w="7933" w:type="dxa"/>
          </w:tcPr>
          <w:p w14:paraId="099ABBD9" w14:textId="77777777" w:rsidR="00A92573" w:rsidRDefault="00A92573" w:rsidP="006055C9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10251ED8" w14:textId="77777777" w:rsidR="00A92573" w:rsidRDefault="00A92573" w:rsidP="006055C9">
            <w:pPr>
              <w:pStyle w:val="Sinespaciado"/>
              <w:jc w:val="center"/>
            </w:pPr>
            <w:r>
              <w:t>23</w:t>
            </w:r>
          </w:p>
        </w:tc>
      </w:tr>
      <w:tr w:rsidR="00A92573" w14:paraId="4DDB1E7F" w14:textId="77777777" w:rsidTr="006055C9">
        <w:tc>
          <w:tcPr>
            <w:tcW w:w="7933" w:type="dxa"/>
          </w:tcPr>
          <w:p w14:paraId="22E1FF42" w14:textId="77777777" w:rsidR="00A92573" w:rsidRDefault="00A92573" w:rsidP="006055C9">
            <w:pPr>
              <w:pStyle w:val="Sinespaciado"/>
            </w:pPr>
            <w:r>
              <w:t xml:space="preserve">  2.3.4. Rechazada por no cumplir con los requisitos de ley</w:t>
            </w:r>
          </w:p>
        </w:tc>
        <w:tc>
          <w:tcPr>
            <w:tcW w:w="895" w:type="dxa"/>
          </w:tcPr>
          <w:p w14:paraId="530A513B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50B27393" w14:textId="77777777" w:rsidTr="006055C9">
        <w:tc>
          <w:tcPr>
            <w:tcW w:w="7933" w:type="dxa"/>
          </w:tcPr>
          <w:p w14:paraId="6A2DD4B6" w14:textId="77777777" w:rsidR="00A92573" w:rsidRDefault="00A92573" w:rsidP="006055C9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7B463D81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30B48770" w14:textId="77777777" w:rsidTr="006055C9">
        <w:tc>
          <w:tcPr>
            <w:tcW w:w="7933" w:type="dxa"/>
          </w:tcPr>
          <w:p w14:paraId="6908B607" w14:textId="77777777" w:rsidR="00A92573" w:rsidRPr="00C424E0" w:rsidRDefault="00A92573" w:rsidP="006055C9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0E3C0C67" w14:textId="77777777" w:rsidR="00A92573" w:rsidRDefault="00A92573" w:rsidP="006055C9">
            <w:pPr>
              <w:pStyle w:val="Sinespaciado"/>
              <w:jc w:val="center"/>
            </w:pPr>
            <w:r>
              <w:t>82</w:t>
            </w:r>
          </w:p>
        </w:tc>
      </w:tr>
      <w:tr w:rsidR="00A92573" w14:paraId="63E8AA1D" w14:textId="77777777" w:rsidTr="006055C9">
        <w:tc>
          <w:tcPr>
            <w:tcW w:w="8828" w:type="dxa"/>
            <w:gridSpan w:val="2"/>
          </w:tcPr>
          <w:p w14:paraId="407BAEAB" w14:textId="77777777" w:rsidR="00A92573" w:rsidRPr="00C424E0" w:rsidRDefault="00A92573" w:rsidP="006055C9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A92573" w14:paraId="21B26BAB" w14:textId="77777777" w:rsidTr="006055C9">
        <w:tc>
          <w:tcPr>
            <w:tcW w:w="7933" w:type="dxa"/>
          </w:tcPr>
          <w:p w14:paraId="6FD30C20" w14:textId="77777777" w:rsidR="00A92573" w:rsidRDefault="00A92573" w:rsidP="006055C9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0E850F8E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24BDB6C" w14:textId="77777777" w:rsidTr="006055C9">
        <w:tc>
          <w:tcPr>
            <w:tcW w:w="7933" w:type="dxa"/>
          </w:tcPr>
          <w:p w14:paraId="54D9319F" w14:textId="77777777" w:rsidR="00A92573" w:rsidRDefault="00A92573" w:rsidP="006055C9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B518AF0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B67A2BC" w14:textId="77777777" w:rsidTr="006055C9">
        <w:tc>
          <w:tcPr>
            <w:tcW w:w="7933" w:type="dxa"/>
          </w:tcPr>
          <w:p w14:paraId="632DADF3" w14:textId="77777777" w:rsidR="00A92573" w:rsidRDefault="00A92573" w:rsidP="006055C9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6A773CE2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7571BA83" w14:textId="77777777" w:rsidTr="006055C9">
        <w:tc>
          <w:tcPr>
            <w:tcW w:w="7933" w:type="dxa"/>
          </w:tcPr>
          <w:p w14:paraId="51DAF112" w14:textId="77777777" w:rsidR="00A92573" w:rsidRDefault="00A92573" w:rsidP="006055C9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575F133C" w14:textId="77777777" w:rsidR="00A92573" w:rsidRDefault="00A92573" w:rsidP="006055C9">
            <w:pPr>
              <w:pStyle w:val="Sinespaciado"/>
              <w:jc w:val="center"/>
            </w:pPr>
            <w:r>
              <w:t>0</w:t>
            </w:r>
          </w:p>
        </w:tc>
      </w:tr>
      <w:tr w:rsidR="00A92573" w14:paraId="0D4BF181" w14:textId="77777777" w:rsidTr="006055C9">
        <w:tc>
          <w:tcPr>
            <w:tcW w:w="7933" w:type="dxa"/>
          </w:tcPr>
          <w:p w14:paraId="270D2C00" w14:textId="77777777" w:rsidR="00A92573" w:rsidRDefault="00A92573" w:rsidP="006055C9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3F5DD1F1" w14:textId="77777777" w:rsidR="00A92573" w:rsidRDefault="00A92573" w:rsidP="006055C9">
            <w:pPr>
              <w:pStyle w:val="Sinespaciado"/>
              <w:jc w:val="center"/>
            </w:pPr>
            <w:r>
              <w:t>59</w:t>
            </w:r>
          </w:p>
        </w:tc>
      </w:tr>
      <w:tr w:rsidR="00A92573" w14:paraId="12ADA50A" w14:textId="77777777" w:rsidTr="006055C9">
        <w:tc>
          <w:tcPr>
            <w:tcW w:w="7933" w:type="dxa"/>
          </w:tcPr>
          <w:p w14:paraId="357CAB5E" w14:textId="77777777" w:rsidR="00A92573" w:rsidRDefault="00A92573" w:rsidP="006055C9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0AC71642" w14:textId="77777777" w:rsidR="00A92573" w:rsidRDefault="00A92573" w:rsidP="006055C9">
            <w:pPr>
              <w:pStyle w:val="Sinespaciado"/>
            </w:pPr>
            <w:r>
              <w:t xml:space="preserve">     59</w:t>
            </w:r>
          </w:p>
        </w:tc>
      </w:tr>
    </w:tbl>
    <w:p w14:paraId="1BA4AA51" w14:textId="77777777" w:rsidR="00E57B24" w:rsidRDefault="00E57B24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A9BB23C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561CFB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F63FC3F" w14:textId="77777777" w:rsidR="00A92573" w:rsidRDefault="00A92573" w:rsidP="009C57D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0E0805D" w14:textId="4D785012" w:rsidR="006B0572" w:rsidRPr="00163E2B" w:rsidRDefault="006B0572" w:rsidP="00E57B24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2.Plataforma Nacional de Transparencia </w:t>
      </w:r>
    </w:p>
    <w:p w14:paraId="6FA9739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52C40873" w14:textId="77777777" w:rsidR="006B0572" w:rsidRPr="00163E2B" w:rsidRDefault="00A9257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4584FE3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A19670A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5B92A30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28C46911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2CA1289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42B1B580" w14:textId="77777777" w:rsidR="009C57DF" w:rsidRDefault="009C57DF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079C2E11" w14:textId="0153729B" w:rsidR="006B0572" w:rsidRPr="00521A1A" w:rsidRDefault="006B0572" w:rsidP="00521A1A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</w:t>
      </w:r>
      <w:r w:rsidR="00521A1A">
        <w:rPr>
          <w:rFonts w:ascii="Arial" w:hAnsi="Arial" w:cs="Arial"/>
          <w:b/>
          <w:sz w:val="24"/>
          <w:szCs w:val="24"/>
        </w:rPr>
        <w:t xml:space="preserve"> </w:t>
      </w: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Comité de Transparencia:</w:t>
      </w:r>
    </w:p>
    <w:p w14:paraId="0D9FE47F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4A0D96F5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664FF09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6B98C16D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5881D8FC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029BE41D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86EA21B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5F64C1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63DF711A" w14:textId="77777777" w:rsidR="00FA5A72" w:rsidRDefault="00FA5A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910F5A2" w14:textId="77777777" w:rsidR="002D7BA2" w:rsidRDefault="002D7BA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5E416589" w14:textId="7E963CE4" w:rsidR="006B0572" w:rsidRPr="0008139A" w:rsidRDefault="00521A1A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0DE12B30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24291E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E84E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312CD9F7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0AD5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3530C880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558905875">
    <w:abstractNumId w:val="0"/>
  </w:num>
  <w:num w:numId="2" w16cid:durableId="584922371">
    <w:abstractNumId w:val="3"/>
  </w:num>
  <w:num w:numId="3" w16cid:durableId="594359527">
    <w:abstractNumId w:val="1"/>
  </w:num>
  <w:num w:numId="4" w16cid:durableId="346834203">
    <w:abstractNumId w:val="2"/>
  </w:num>
  <w:num w:numId="5" w16cid:durableId="857042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3E5C"/>
    <w:rsid w:val="000F2E3F"/>
    <w:rsid w:val="00184BA9"/>
    <w:rsid w:val="001E12AD"/>
    <w:rsid w:val="001E74D3"/>
    <w:rsid w:val="00272840"/>
    <w:rsid w:val="00297BB2"/>
    <w:rsid w:val="002B168D"/>
    <w:rsid w:val="002D7BA2"/>
    <w:rsid w:val="00336D93"/>
    <w:rsid w:val="00337361"/>
    <w:rsid w:val="00347E30"/>
    <w:rsid w:val="00374681"/>
    <w:rsid w:val="003B7562"/>
    <w:rsid w:val="003D7FF4"/>
    <w:rsid w:val="00401F84"/>
    <w:rsid w:val="00413B64"/>
    <w:rsid w:val="00431A62"/>
    <w:rsid w:val="00471652"/>
    <w:rsid w:val="00494719"/>
    <w:rsid w:val="004C0454"/>
    <w:rsid w:val="004C3CDB"/>
    <w:rsid w:val="00500D48"/>
    <w:rsid w:val="00510BDB"/>
    <w:rsid w:val="00514BC5"/>
    <w:rsid w:val="005219E6"/>
    <w:rsid w:val="00521A1A"/>
    <w:rsid w:val="00524C66"/>
    <w:rsid w:val="00562FBB"/>
    <w:rsid w:val="005D231B"/>
    <w:rsid w:val="00602322"/>
    <w:rsid w:val="006B0572"/>
    <w:rsid w:val="006E699E"/>
    <w:rsid w:val="0070013E"/>
    <w:rsid w:val="00715137"/>
    <w:rsid w:val="00744F70"/>
    <w:rsid w:val="007624E5"/>
    <w:rsid w:val="00763D1B"/>
    <w:rsid w:val="007A2CB1"/>
    <w:rsid w:val="007B052C"/>
    <w:rsid w:val="007C4D98"/>
    <w:rsid w:val="008010F3"/>
    <w:rsid w:val="00830FB0"/>
    <w:rsid w:val="0084683A"/>
    <w:rsid w:val="008674D5"/>
    <w:rsid w:val="00890EAA"/>
    <w:rsid w:val="00897726"/>
    <w:rsid w:val="008B12B5"/>
    <w:rsid w:val="008E763B"/>
    <w:rsid w:val="00914591"/>
    <w:rsid w:val="00936FC0"/>
    <w:rsid w:val="0094095F"/>
    <w:rsid w:val="00977CB5"/>
    <w:rsid w:val="00991FC9"/>
    <w:rsid w:val="009A12A8"/>
    <w:rsid w:val="009B1279"/>
    <w:rsid w:val="009B5696"/>
    <w:rsid w:val="009C57DF"/>
    <w:rsid w:val="00A80936"/>
    <w:rsid w:val="00A87380"/>
    <w:rsid w:val="00A92573"/>
    <w:rsid w:val="00AD374D"/>
    <w:rsid w:val="00B05DE4"/>
    <w:rsid w:val="00B676CB"/>
    <w:rsid w:val="00B777EC"/>
    <w:rsid w:val="00C158CC"/>
    <w:rsid w:val="00CA5611"/>
    <w:rsid w:val="00CA70BB"/>
    <w:rsid w:val="00CD0377"/>
    <w:rsid w:val="00CD4DC8"/>
    <w:rsid w:val="00D00F2F"/>
    <w:rsid w:val="00D17B06"/>
    <w:rsid w:val="00D854F9"/>
    <w:rsid w:val="00D87B79"/>
    <w:rsid w:val="00E22741"/>
    <w:rsid w:val="00E53AA9"/>
    <w:rsid w:val="00E57B24"/>
    <w:rsid w:val="00E705CD"/>
    <w:rsid w:val="00EA1875"/>
    <w:rsid w:val="00ED207D"/>
    <w:rsid w:val="00EE3E7F"/>
    <w:rsid w:val="00EF5FB4"/>
    <w:rsid w:val="00F0642E"/>
    <w:rsid w:val="00F22067"/>
    <w:rsid w:val="00FA5A72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941817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  <w:style w:type="paragraph" w:styleId="Sinespaciado">
    <w:name w:val="No Spacing"/>
    <w:uiPriority w:val="1"/>
    <w:qFormat/>
    <w:rsid w:val="00FA5A72"/>
    <w:pPr>
      <w:spacing w:after="0" w:line="240" w:lineRule="auto"/>
    </w:pPr>
    <w:rPr>
      <w:kern w:val="2"/>
      <w14:ligatures w14:val="standardContextual"/>
    </w:rPr>
  </w:style>
  <w:style w:type="table" w:styleId="Tablaconcuadrcula">
    <w:name w:val="Table Grid"/>
    <w:basedOn w:val="Tablanormal"/>
    <w:uiPriority w:val="39"/>
    <w:rsid w:val="00FA5A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26</cp:revision>
  <cp:lastPrinted>2020-01-09T18:28:00Z</cp:lastPrinted>
  <dcterms:created xsi:type="dcterms:W3CDTF">2020-07-21T15:01:00Z</dcterms:created>
  <dcterms:modified xsi:type="dcterms:W3CDTF">2023-09-04T16:31:00Z</dcterms:modified>
</cp:coreProperties>
</file>