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325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006470A" wp14:editId="5BDFF351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F8339" w14:textId="77777777" w:rsidR="00297BB2" w:rsidRPr="00297BB2" w:rsidRDefault="00297BB2" w:rsidP="00297BB2"/>
    <w:p w14:paraId="3319DEB3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2814D53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58029E4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0D3E746" w14:textId="77777777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Informe MAYO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2020</w:t>
      </w:r>
    </w:p>
    <w:p w14:paraId="2C5C31F0" w14:textId="77777777" w:rsidR="00297BB2" w:rsidRDefault="00297BB2" w:rsidP="00297BB2">
      <w:pPr>
        <w:jc w:val="center"/>
        <w:rPr>
          <w:sz w:val="44"/>
        </w:rPr>
      </w:pPr>
    </w:p>
    <w:p w14:paraId="67F47EEE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1DCAB88" w14:textId="77777777" w:rsidR="003E3680" w:rsidRDefault="003E3680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3478C597" w14:textId="343F0CD9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18410148" w14:textId="77777777" w:rsidR="00297BB2" w:rsidRDefault="00297BB2" w:rsidP="00297BB2">
      <w:pPr>
        <w:jc w:val="center"/>
        <w:rPr>
          <w:sz w:val="44"/>
        </w:rPr>
      </w:pPr>
    </w:p>
    <w:p w14:paraId="10DAEF51" w14:textId="77777777" w:rsidR="008010F3" w:rsidRDefault="008010F3" w:rsidP="00297BB2">
      <w:pPr>
        <w:jc w:val="center"/>
        <w:rPr>
          <w:sz w:val="44"/>
        </w:rPr>
      </w:pPr>
    </w:p>
    <w:p w14:paraId="3A1BA6D5" w14:textId="77777777" w:rsidR="008010F3" w:rsidRDefault="008010F3" w:rsidP="00297BB2">
      <w:pPr>
        <w:jc w:val="center"/>
        <w:rPr>
          <w:sz w:val="44"/>
        </w:rPr>
      </w:pPr>
    </w:p>
    <w:p w14:paraId="51DBF9E4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7F0E88B9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6BA02CCC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7AE3773B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03620CA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638BD34E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06364E7A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6C6D4A73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37CE1D75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794CD8C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142480B7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576AB83B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342AA1C6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628D09CF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57BE4515" w14:textId="77777777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337361">
        <w:rPr>
          <w:rFonts w:ascii="Arial" w:hAnsi="Arial" w:cs="Arial"/>
          <w:b/>
          <w:sz w:val="24"/>
          <w:szCs w:val="24"/>
        </w:rPr>
        <w:t xml:space="preserve"> mayo se emitieron</w:t>
      </w:r>
      <w:r w:rsidR="007C4D98">
        <w:rPr>
          <w:rFonts w:ascii="Arial" w:hAnsi="Arial" w:cs="Arial"/>
          <w:b/>
          <w:sz w:val="24"/>
          <w:szCs w:val="24"/>
        </w:rPr>
        <w:t xml:space="preserve"> 90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396D0C46" w14:textId="77777777" w:rsidR="007C4D98" w:rsidRDefault="007C4D98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202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7C4D98" w:rsidRPr="007C1F68" w14:paraId="73BFE936" w14:textId="77777777" w:rsidTr="00AA389A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A482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7C1F68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mayo</w:t>
            </w:r>
          </w:p>
        </w:tc>
      </w:tr>
      <w:tr w:rsidR="007C4D98" w:rsidRPr="007C1F68" w14:paraId="5E18EEF1" w14:textId="77777777" w:rsidTr="00AA389A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C297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EC00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B156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1B77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7B5F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CEDE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4D98" w:rsidRPr="007C1F68" w14:paraId="1DD5301D" w14:textId="77777777" w:rsidTr="00AA389A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D937AA6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C1F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7C4D98" w:rsidRPr="007C1F68" w14:paraId="33263D3A" w14:textId="77777777" w:rsidTr="00AA389A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6A37B1D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8B6D251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8AF2B8B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4D98" w:rsidRPr="007C1F68" w14:paraId="20622B94" w14:textId="77777777" w:rsidTr="00AA389A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D07A9B8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A06D4E9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32292AF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C4D98" w:rsidRPr="007C1F68" w14:paraId="4148B8B8" w14:textId="77777777" w:rsidTr="00AA389A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12E84BC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0A71470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4C7D525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7C4D98" w:rsidRPr="007C1F68" w14:paraId="20903A04" w14:textId="77777777" w:rsidTr="00AA389A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413D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8532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A64E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E1B1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FB17BF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ACAC911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</w:tbl>
    <w:p w14:paraId="580E5EB4" w14:textId="77777777" w:rsidR="007C4D98" w:rsidRDefault="007C4D98" w:rsidP="007C4D98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3A540285" w14:textId="77777777" w:rsidR="007C4D98" w:rsidRDefault="007C4D98" w:rsidP="007C4D98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43F18E12" w14:textId="77777777" w:rsidR="007C4D98" w:rsidRPr="007C1F68" w:rsidRDefault="007C4D98" w:rsidP="007C4D98">
      <w:pPr>
        <w:rPr>
          <w:rFonts w:ascii="Century" w:hAnsi="Century"/>
          <w:sz w:val="24"/>
        </w:rPr>
      </w:pPr>
    </w:p>
    <w:p w14:paraId="24E415A4" w14:textId="77777777" w:rsidR="007C4D98" w:rsidRPr="007C1F68" w:rsidRDefault="007C4D98" w:rsidP="007C4D98">
      <w:pPr>
        <w:rPr>
          <w:rFonts w:ascii="Century" w:hAnsi="Century"/>
          <w:sz w:val="24"/>
        </w:rPr>
      </w:pPr>
    </w:p>
    <w:p w14:paraId="5D1F0AE5" w14:textId="77777777" w:rsidR="007C4D98" w:rsidRPr="007C1F68" w:rsidRDefault="007C4D98" w:rsidP="007C4D98">
      <w:pPr>
        <w:rPr>
          <w:rFonts w:ascii="Century" w:hAnsi="Century"/>
          <w:sz w:val="24"/>
        </w:rPr>
      </w:pPr>
    </w:p>
    <w:p w14:paraId="0AF1D6A0" w14:textId="77777777" w:rsidR="007C4D98" w:rsidRPr="007C1F68" w:rsidRDefault="007C4D98" w:rsidP="007C4D98">
      <w:pPr>
        <w:rPr>
          <w:rFonts w:ascii="Century" w:hAnsi="Century"/>
          <w:sz w:val="24"/>
        </w:rPr>
      </w:pPr>
    </w:p>
    <w:p w14:paraId="7AC36D05" w14:textId="77777777" w:rsidR="007C4D98" w:rsidRDefault="007C4D98" w:rsidP="007C4D98">
      <w:pPr>
        <w:rPr>
          <w:rFonts w:ascii="Century" w:hAnsi="Century"/>
          <w:sz w:val="24"/>
        </w:rPr>
      </w:pPr>
    </w:p>
    <w:tbl>
      <w:tblPr>
        <w:tblpPr w:leftFromText="141" w:rightFromText="141" w:vertAnchor="text" w:horzAnchor="margin" w:tblpXSpec="right" w:tblpY="236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7C4D98" w:rsidRPr="007C1F68" w14:paraId="78D496C8" w14:textId="77777777" w:rsidTr="00AA389A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63A6229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C1F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7C4D98" w:rsidRPr="007C1F68" w14:paraId="3882C497" w14:textId="77777777" w:rsidTr="00AA389A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EA97956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6A08354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6DAF200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4D98" w:rsidRPr="007C1F68" w14:paraId="308A1BEB" w14:textId="77777777" w:rsidTr="00AA389A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BBC9F7D" w14:textId="77777777" w:rsidR="007C4D98" w:rsidRPr="007C1F68" w:rsidRDefault="007C4D98" w:rsidP="00AA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E3F2E96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8EB28D4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C4D98" w:rsidRPr="007C1F68" w14:paraId="5FE5509E" w14:textId="77777777" w:rsidTr="00AA389A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D5DC41D" w14:textId="77777777" w:rsidR="007C4D98" w:rsidRPr="007C1F68" w:rsidRDefault="007C4D98" w:rsidP="00AA3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13959C9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0365847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C4D98" w:rsidRPr="007C1F68" w14:paraId="27E0CD8B" w14:textId="77777777" w:rsidTr="00AA389A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9968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2AD42D15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8D253AD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</w:tbl>
    <w:p w14:paraId="763A2216" w14:textId="77777777" w:rsidR="007C4D98" w:rsidRPr="007C1F68" w:rsidRDefault="007C4D98" w:rsidP="007C4D98">
      <w:pPr>
        <w:tabs>
          <w:tab w:val="left" w:pos="1540"/>
        </w:tabs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p w14:paraId="2F3AA8F8" w14:textId="77777777" w:rsidR="007C4D98" w:rsidRDefault="007C4D98" w:rsidP="007C4D98">
      <w:pPr>
        <w:tabs>
          <w:tab w:val="left" w:pos="1540"/>
        </w:tabs>
        <w:ind w:left="1540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39865C78" wp14:editId="72962C9A">
            <wp:extent cx="4522077" cy="3271124"/>
            <wp:effectExtent l="0" t="0" r="12065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70F90C" w14:textId="77777777" w:rsidR="007C4D98" w:rsidRDefault="007C4D98" w:rsidP="007C4D98">
      <w:pPr>
        <w:tabs>
          <w:tab w:val="left" w:pos="1540"/>
        </w:tabs>
        <w:ind w:left="1540"/>
        <w:rPr>
          <w:rFonts w:ascii="Century" w:hAnsi="Century"/>
          <w:sz w:val="24"/>
        </w:rPr>
      </w:pPr>
    </w:p>
    <w:p w14:paraId="210F4217" w14:textId="77777777" w:rsidR="007C4D98" w:rsidRDefault="007C4D98" w:rsidP="007C4D98">
      <w:pPr>
        <w:tabs>
          <w:tab w:val="left" w:pos="1540"/>
        </w:tabs>
        <w:ind w:left="1540"/>
        <w:rPr>
          <w:rFonts w:ascii="Century" w:hAnsi="Century"/>
          <w:sz w:val="24"/>
        </w:rPr>
      </w:pPr>
    </w:p>
    <w:tbl>
      <w:tblPr>
        <w:tblpPr w:leftFromText="141" w:rightFromText="141" w:vertAnchor="page" w:horzAnchor="page" w:tblpX="3895" w:tblpY="1028"/>
        <w:tblW w:w="7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8"/>
        <w:gridCol w:w="268"/>
        <w:gridCol w:w="268"/>
        <w:gridCol w:w="3695"/>
        <w:gridCol w:w="1746"/>
      </w:tblGrid>
      <w:tr w:rsidR="007C4D98" w:rsidRPr="007C1F68" w14:paraId="4C98FBE9" w14:textId="77777777" w:rsidTr="00AA389A">
        <w:trPr>
          <w:trHeight w:val="300"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223A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7C1F68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mayo</w:t>
            </w:r>
          </w:p>
        </w:tc>
      </w:tr>
      <w:tr w:rsidR="007C4D98" w:rsidRPr="007C1F68" w14:paraId="1DB78B1E" w14:textId="77777777" w:rsidTr="00AA389A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089E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493F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A66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3648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18DD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8C50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C4D98" w:rsidRPr="007C1F68" w14:paraId="0B70024F" w14:textId="77777777" w:rsidTr="00AA389A">
        <w:trPr>
          <w:trHeight w:val="480"/>
        </w:trPr>
        <w:tc>
          <w:tcPr>
            <w:tcW w:w="716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560BE44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C1F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7C4D98" w:rsidRPr="007C1F68" w14:paraId="00F9E513" w14:textId="77777777" w:rsidTr="00AA389A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3154EBD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37A91C9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0379FCA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7C4D98" w:rsidRPr="007C1F68" w14:paraId="2F94225E" w14:textId="77777777" w:rsidTr="00AA389A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DD5B178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A05F879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21A21EC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7C4D98" w:rsidRPr="007C1F68" w14:paraId="72ADF10A" w14:textId="77777777" w:rsidTr="00AA389A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0F73C80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07D8D7DD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4DDF933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4D98" w:rsidRPr="007C1F68" w14:paraId="48CF25E4" w14:textId="77777777" w:rsidTr="00AA389A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60512D5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BB03524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1F39606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4D98" w:rsidRPr="007C1F68" w14:paraId="584B0EF6" w14:textId="77777777" w:rsidTr="00AA389A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DED8121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B7FBF02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ECF7868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7C4D98" w:rsidRPr="007C1F68" w14:paraId="41F210FD" w14:textId="77777777" w:rsidTr="00AA389A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E3C2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7501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4D94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F2AC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6408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8E485EA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</w:tbl>
    <w:p w14:paraId="7E828F7A" w14:textId="77777777" w:rsidR="007C4D98" w:rsidRDefault="007C4D98" w:rsidP="007C4D98">
      <w:pPr>
        <w:tabs>
          <w:tab w:val="left" w:pos="1540"/>
        </w:tabs>
        <w:ind w:left="1540"/>
        <w:rPr>
          <w:rFonts w:ascii="Century" w:hAnsi="Century"/>
          <w:sz w:val="24"/>
        </w:rPr>
      </w:pPr>
    </w:p>
    <w:p w14:paraId="71C725CA" w14:textId="77777777" w:rsidR="007C4D98" w:rsidRPr="007C1F68" w:rsidRDefault="007C4D98" w:rsidP="007C4D98">
      <w:pPr>
        <w:rPr>
          <w:rFonts w:ascii="Century" w:hAnsi="Century"/>
          <w:sz w:val="24"/>
        </w:rPr>
      </w:pPr>
    </w:p>
    <w:p w14:paraId="0001BAEF" w14:textId="77777777" w:rsidR="007C4D98" w:rsidRPr="007C1F68" w:rsidRDefault="007C4D98" w:rsidP="007C4D98">
      <w:pPr>
        <w:rPr>
          <w:rFonts w:ascii="Century" w:hAnsi="Century"/>
          <w:sz w:val="24"/>
        </w:rPr>
      </w:pPr>
    </w:p>
    <w:p w14:paraId="5D6D22BD" w14:textId="77777777" w:rsidR="007C4D98" w:rsidRPr="007C1F68" w:rsidRDefault="007C4D98" w:rsidP="007C4D98">
      <w:pPr>
        <w:rPr>
          <w:rFonts w:ascii="Century" w:hAnsi="Century"/>
          <w:sz w:val="24"/>
        </w:rPr>
      </w:pPr>
    </w:p>
    <w:p w14:paraId="3EDA842E" w14:textId="77777777" w:rsidR="007C4D98" w:rsidRPr="007C1F68" w:rsidRDefault="007C4D98" w:rsidP="007C4D98">
      <w:pPr>
        <w:rPr>
          <w:rFonts w:ascii="Century" w:hAnsi="Century"/>
          <w:sz w:val="24"/>
        </w:rPr>
      </w:pPr>
    </w:p>
    <w:p w14:paraId="600DA00B" w14:textId="77777777" w:rsidR="007C4D98" w:rsidRPr="007C1F68" w:rsidRDefault="007C4D98" w:rsidP="007C4D98">
      <w:pPr>
        <w:rPr>
          <w:rFonts w:ascii="Century" w:hAnsi="Century"/>
          <w:sz w:val="24"/>
        </w:rPr>
      </w:pPr>
    </w:p>
    <w:p w14:paraId="05C19CD8" w14:textId="77777777" w:rsidR="007C4D98" w:rsidRDefault="007C4D98" w:rsidP="007C4D98">
      <w:pPr>
        <w:rPr>
          <w:rFonts w:ascii="Century" w:hAnsi="Century"/>
          <w:sz w:val="24"/>
        </w:rPr>
      </w:pPr>
    </w:p>
    <w:tbl>
      <w:tblPr>
        <w:tblpPr w:leftFromText="141" w:rightFromText="141" w:vertAnchor="text" w:horzAnchor="page" w:tblpX="4446" w:tblpY="93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7C4D98" w:rsidRPr="007C1F68" w14:paraId="01857E46" w14:textId="77777777" w:rsidTr="00AA389A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6FAAAB96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C1F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Tipo de información solicitada</w:t>
            </w:r>
          </w:p>
        </w:tc>
      </w:tr>
      <w:tr w:rsidR="007C4D98" w:rsidRPr="007C1F68" w14:paraId="69907A40" w14:textId="77777777" w:rsidTr="00AA389A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94A02BE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7581F86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ABE174A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7C4D98" w:rsidRPr="007C1F68" w14:paraId="1D63FFE2" w14:textId="77777777" w:rsidTr="00AA389A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6AED991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CDD743A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6C0CC22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7C4D98" w:rsidRPr="007C1F68" w14:paraId="6558EC39" w14:textId="77777777" w:rsidTr="00AA389A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05C382D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CE3DD3C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CAAF3D5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4D98" w:rsidRPr="007C1F68" w14:paraId="06AA95EF" w14:textId="77777777" w:rsidTr="00AA389A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F6B293D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6D19DD87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454721E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4D98" w:rsidRPr="007C1F68" w14:paraId="5671C056" w14:textId="77777777" w:rsidTr="00AA389A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ABAB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A1A8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80A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803F57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B0ABFED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</w:tbl>
    <w:p w14:paraId="64EC89E4" w14:textId="77777777" w:rsidR="007C4D98" w:rsidRPr="007C1F68" w:rsidRDefault="007C4D98" w:rsidP="007C4D98">
      <w:pPr>
        <w:tabs>
          <w:tab w:val="left" w:pos="2003"/>
        </w:tabs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p w14:paraId="6172EA2F" w14:textId="77777777" w:rsidR="007C4D98" w:rsidRDefault="007C4D98" w:rsidP="007C4D98">
      <w:pPr>
        <w:tabs>
          <w:tab w:val="left" w:pos="2003"/>
        </w:tabs>
        <w:rPr>
          <w:rFonts w:ascii="Century" w:hAnsi="Century"/>
          <w:sz w:val="24"/>
        </w:rPr>
      </w:pPr>
    </w:p>
    <w:p w14:paraId="108EFEAB" w14:textId="77777777" w:rsidR="007C4D98" w:rsidRPr="007C1F68" w:rsidRDefault="007C4D98" w:rsidP="007C4D98">
      <w:pPr>
        <w:rPr>
          <w:rFonts w:ascii="Century" w:hAnsi="Century"/>
          <w:sz w:val="24"/>
        </w:rPr>
      </w:pPr>
    </w:p>
    <w:p w14:paraId="58CCA7AF" w14:textId="77777777" w:rsidR="007C4D98" w:rsidRPr="007C1F68" w:rsidRDefault="007C4D98" w:rsidP="007C4D98">
      <w:pPr>
        <w:rPr>
          <w:rFonts w:ascii="Century" w:hAnsi="Century"/>
          <w:sz w:val="24"/>
        </w:rPr>
      </w:pPr>
    </w:p>
    <w:p w14:paraId="3E49BBF1" w14:textId="77777777" w:rsidR="007C4D98" w:rsidRPr="007C1F68" w:rsidRDefault="007C4D98" w:rsidP="007C4D98">
      <w:pPr>
        <w:rPr>
          <w:rFonts w:ascii="Century" w:hAnsi="Century"/>
          <w:sz w:val="24"/>
        </w:rPr>
      </w:pPr>
    </w:p>
    <w:p w14:paraId="2DBBDE73" w14:textId="77777777" w:rsidR="007C4D98" w:rsidRPr="007C1F68" w:rsidRDefault="007C4D98" w:rsidP="007C4D98">
      <w:pPr>
        <w:rPr>
          <w:rFonts w:ascii="Century" w:hAnsi="Century"/>
          <w:sz w:val="24"/>
        </w:rPr>
      </w:pPr>
    </w:p>
    <w:p w14:paraId="1B51A9B6" w14:textId="77777777" w:rsidR="007C4D98" w:rsidRDefault="007C4D98" w:rsidP="007C4D98">
      <w:pPr>
        <w:rPr>
          <w:rFonts w:ascii="Century" w:hAnsi="Century"/>
          <w:sz w:val="24"/>
        </w:rPr>
      </w:pPr>
    </w:p>
    <w:p w14:paraId="26E86CFB" w14:textId="77777777" w:rsidR="007C4D98" w:rsidRDefault="007C4D98" w:rsidP="007C4D98">
      <w:pPr>
        <w:tabs>
          <w:tab w:val="left" w:pos="2855"/>
        </w:tabs>
        <w:ind w:left="2832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  <w:r>
        <w:rPr>
          <w:noProof/>
          <w:lang w:eastAsia="es-MX"/>
        </w:rPr>
        <w:drawing>
          <wp:inline distT="0" distB="0" distL="0" distR="0" wp14:anchorId="0639F4F4" wp14:editId="7876E26B">
            <wp:extent cx="4277802" cy="3578087"/>
            <wp:effectExtent l="0" t="0" r="8890" b="381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6601" w:type="dxa"/>
        <w:tblInd w:w="2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7C4D98" w:rsidRPr="007C1F68" w14:paraId="3054753A" w14:textId="77777777" w:rsidTr="00AA389A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DA9A60F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C1F68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7C4D98" w:rsidRPr="007C1F68" w14:paraId="59E7E2BE" w14:textId="77777777" w:rsidTr="00AA389A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321FB80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9BA37A4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7F555C3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4D98" w:rsidRPr="007C1F68" w14:paraId="1C7F205D" w14:textId="77777777" w:rsidTr="00AA389A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FF2891D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682DB34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520202C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4D98" w:rsidRPr="007C1F68" w14:paraId="7600F68B" w14:textId="77777777" w:rsidTr="00AA389A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409443C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28B9156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F53340F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4D98" w:rsidRPr="007C1F68" w14:paraId="298ABF0B" w14:textId="77777777" w:rsidTr="00AA389A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DFF3433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2824C30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BB1A81A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7C4D98" w:rsidRPr="007C1F68" w14:paraId="6D52D5B4" w14:textId="77777777" w:rsidTr="00AA389A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ACFDB6B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3216A38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3F4B1B9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C4D98" w:rsidRPr="007C1F68" w14:paraId="606D0B00" w14:textId="77777777" w:rsidTr="00AA389A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4FE1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3D62" w14:textId="77777777" w:rsidR="007C4D98" w:rsidRPr="007C1F68" w:rsidRDefault="007C4D98" w:rsidP="00AA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BFDB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F393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A61F07" w14:textId="77777777" w:rsidR="007C4D98" w:rsidRPr="007C1F68" w:rsidRDefault="007C4D98" w:rsidP="00AA3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C01141A" w14:textId="77777777" w:rsidR="007C4D98" w:rsidRPr="007C1F68" w:rsidRDefault="007C4D98" w:rsidP="00AA3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1F6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</w:tbl>
    <w:p w14:paraId="524BEBDF" w14:textId="77777777" w:rsidR="007C4D98" w:rsidRDefault="007C4D98" w:rsidP="007C4D9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5A4A0EE" w14:textId="77777777" w:rsidR="007C4D98" w:rsidRPr="007C1F68" w:rsidRDefault="007C4D98" w:rsidP="007C4D9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03D92267" wp14:editId="3C0982E3">
            <wp:extent cx="5612130" cy="4766945"/>
            <wp:effectExtent l="0" t="0" r="7620" b="1460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7BE98E9" w14:textId="77777777" w:rsidR="007C4D98" w:rsidRPr="008B12B5" w:rsidRDefault="007C4D98" w:rsidP="007C4D98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45FD034D" w14:textId="77777777" w:rsidR="00CD0377" w:rsidRDefault="00CD037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167486F4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0F69FA49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6FB38C79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5620E283" w14:textId="77777777" w:rsidR="006B0572" w:rsidRPr="00163E2B" w:rsidRDefault="003E3680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69E8C70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4B7E7E27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</w:p>
    <w:p w14:paraId="4EBA735C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 CIMTRA</w:t>
      </w:r>
    </w:p>
    <w:p w14:paraId="61E87E6A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2F469B39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42BDB711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0324ED7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3AB652A8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7F8DD6DD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7F78D956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5A36BE96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13A748F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3A96534A" w14:textId="77777777" w:rsidR="006B0572" w:rsidRDefault="006B0572" w:rsidP="00D17B06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14:paraId="34060059" w14:textId="77777777" w:rsidR="00CD0377" w:rsidRDefault="00CD0377" w:rsidP="00D17B06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654819B1" w14:textId="77777777" w:rsidR="00CD0377" w:rsidRDefault="00CD0377" w:rsidP="00D17B06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1A0E8075" w14:textId="77777777" w:rsidR="00CD0377" w:rsidRDefault="00CD0377" w:rsidP="00D17B06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3962C439" w14:textId="77777777" w:rsidR="00CD0377" w:rsidRDefault="00CD0377" w:rsidP="00CD03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>Actividad Extra</w:t>
      </w:r>
    </w:p>
    <w:p w14:paraId="1D0E8FA2" w14:textId="77777777" w:rsidR="00CD0377" w:rsidRDefault="00CD0377" w:rsidP="00CD0377">
      <w:pPr>
        <w:pStyle w:val="Prrafodelista"/>
        <w:ind w:left="163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52A8F3EC" w14:textId="77777777" w:rsidR="006B0572" w:rsidRDefault="007C4D98" w:rsidP="00CD0377">
      <w:pPr>
        <w:pStyle w:val="Prrafodelista"/>
        <w:ind w:left="163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>Durante el mes de Mayo</w:t>
      </w:r>
      <w:r w:rsidR="00CD0377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se mantuvo la constante Informativa sobre la Pandemia de Covid-19. En el sitio: </w:t>
      </w:r>
      <w:hyperlink r:id="rId12" w:history="1">
        <w:r w:rsidR="00CD0377" w:rsidRPr="0023445C">
          <w:rPr>
            <w:rStyle w:val="Hipervnculo"/>
            <w:rFonts w:ascii="Arial" w:hAnsi="Arial" w:cs="Arial"/>
            <w:b/>
            <w:sz w:val="24"/>
            <w:szCs w:val="24"/>
          </w:rPr>
          <w:t>http://cimtra.tuxcueca.gob.mx/incisos/COVID19/index.php</w:t>
        </w:r>
      </w:hyperlink>
    </w:p>
    <w:p w14:paraId="36A275CF" w14:textId="77777777" w:rsidR="00CD0377" w:rsidRDefault="00CD0377" w:rsidP="00CD0377">
      <w:pPr>
        <w:pStyle w:val="Prrafodelista"/>
        <w:ind w:left="163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118E4E35" w14:textId="77777777" w:rsidR="00CD0377" w:rsidRDefault="00CD0377" w:rsidP="00CD0377">
      <w:pPr>
        <w:pStyle w:val="Prrafodelista"/>
        <w:ind w:left="163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>Así como constante presencia en nuestra página de Facebook:</w:t>
      </w:r>
    </w:p>
    <w:p w14:paraId="1B5B1016" w14:textId="77777777" w:rsidR="00CD0377" w:rsidRDefault="003E3680" w:rsidP="00CD0377">
      <w:pPr>
        <w:pStyle w:val="Prrafodelista"/>
        <w:ind w:left="163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hyperlink r:id="rId13" w:history="1">
        <w:r w:rsidR="00CD0377" w:rsidRPr="0023445C">
          <w:rPr>
            <w:rStyle w:val="Hipervnculo"/>
            <w:rFonts w:ascii="Arial" w:hAnsi="Arial" w:cs="Arial"/>
            <w:b/>
            <w:sz w:val="24"/>
            <w:szCs w:val="24"/>
          </w:rPr>
          <w:t>https://m.facebook.com/Gobiernomunicipaldetuxcueca</w:t>
        </w:r>
      </w:hyperlink>
    </w:p>
    <w:p w14:paraId="0F84E4C0" w14:textId="77777777" w:rsidR="00CD0377" w:rsidRDefault="00CD0377" w:rsidP="00CD0377">
      <w:pPr>
        <w:pStyle w:val="Prrafodelista"/>
        <w:ind w:left="163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78485B89" w14:textId="77777777" w:rsidR="00CD0377" w:rsidRDefault="00CD0377" w:rsidP="00CD0377">
      <w:pPr>
        <w:pStyle w:val="Prrafodelista"/>
        <w:ind w:left="163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Acciones compartidas: </w:t>
      </w:r>
      <w:hyperlink r:id="rId14" w:history="1">
        <w:r w:rsidR="00977CB5" w:rsidRPr="005E7FD3">
          <w:rPr>
            <w:rStyle w:val="Hipervnculo"/>
            <w:rFonts w:ascii="Arial" w:hAnsi="Arial" w:cs="Arial"/>
            <w:b/>
            <w:sz w:val="24"/>
            <w:szCs w:val="24"/>
          </w:rPr>
          <w:t>http://cimtra.tuxcueca.gob.mx/incisos/COVID19/puntos/1_ACCIONESCONTINGENCIACOVID19_TRANSPARENCIA_2020_5.xlsx</w:t>
        </w:r>
      </w:hyperlink>
    </w:p>
    <w:p w14:paraId="0AEC830B" w14:textId="77777777" w:rsidR="00CD0377" w:rsidRDefault="00CD0377" w:rsidP="00CD0377">
      <w:pPr>
        <w:pStyle w:val="Prrafodelista"/>
        <w:ind w:left="163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14:paraId="2E6C029B" w14:textId="77777777" w:rsidR="00CD0377" w:rsidRDefault="00CD0377" w:rsidP="00CD0377">
      <w:pPr>
        <w:pStyle w:val="Prrafodelista"/>
        <w:ind w:left="163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CD0377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Además se participó en </w:t>
      </w:r>
      <w:r w:rsidR="00977CB5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los operativos de Filtro sanitario y vigilancia en el malecón de San Luis Soyatlán a fin de</w:t>
      </w:r>
      <w:r w:rsidRPr="00CD0377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evitar la propagación del coronavirus COVID-19.</w:t>
      </w:r>
      <w:r w:rsidRPr="00CD0377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</w:p>
    <w:p w14:paraId="00ACC456" w14:textId="77777777" w:rsidR="00CD0377" w:rsidRDefault="00CD0377" w:rsidP="00CD0377">
      <w:pPr>
        <w:pStyle w:val="Prrafodelista"/>
        <w:ind w:left="1636"/>
        <w:jc w:val="both"/>
        <w:rPr>
          <w:rFonts w:ascii="Arial" w:hAnsi="Arial" w:cs="Arial"/>
          <w:sz w:val="24"/>
          <w:szCs w:val="24"/>
        </w:rPr>
      </w:pPr>
    </w:p>
    <w:p w14:paraId="7EF4CA6A" w14:textId="77777777" w:rsidR="00CD0377" w:rsidRPr="00CD0377" w:rsidRDefault="00CD0377" w:rsidP="00CD0377">
      <w:pPr>
        <w:pStyle w:val="Prrafodelista"/>
        <w:ind w:left="163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sectPr w:rsidR="00CD0377" w:rsidRPr="00CD0377" w:rsidSect="00297BB2">
      <w:headerReference w:type="default" r:id="rId15"/>
      <w:footerReference w:type="first" r:id="rId1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A987" w14:textId="77777777" w:rsidR="007A2CB1" w:rsidRDefault="007A2CB1" w:rsidP="00297BB2">
      <w:pPr>
        <w:spacing w:after="0" w:line="240" w:lineRule="auto"/>
      </w:pPr>
      <w:r>
        <w:separator/>
      </w:r>
    </w:p>
  </w:endnote>
  <w:endnote w:type="continuationSeparator" w:id="0">
    <w:p w14:paraId="48A8210A" w14:textId="77777777" w:rsidR="007A2CB1" w:rsidRDefault="007A2CB1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B892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072F49FC" wp14:editId="3C35EB04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2484" w14:textId="77777777" w:rsidR="007A2CB1" w:rsidRDefault="007A2CB1" w:rsidP="00297BB2">
      <w:pPr>
        <w:spacing w:after="0" w:line="240" w:lineRule="auto"/>
      </w:pPr>
      <w:r>
        <w:separator/>
      </w:r>
    </w:p>
  </w:footnote>
  <w:footnote w:type="continuationSeparator" w:id="0">
    <w:p w14:paraId="2087A44C" w14:textId="77777777" w:rsidR="007A2CB1" w:rsidRDefault="007A2CB1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2E86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FF67C82" wp14:editId="3E13584D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747144967">
    <w:abstractNumId w:val="0"/>
  </w:num>
  <w:num w:numId="2" w16cid:durableId="77794713">
    <w:abstractNumId w:val="3"/>
  </w:num>
  <w:num w:numId="3" w16cid:durableId="1396079900">
    <w:abstractNumId w:val="1"/>
  </w:num>
  <w:num w:numId="4" w16cid:durableId="1756590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272840"/>
    <w:rsid w:val="00297BB2"/>
    <w:rsid w:val="00336D93"/>
    <w:rsid w:val="00337361"/>
    <w:rsid w:val="00347E30"/>
    <w:rsid w:val="00374681"/>
    <w:rsid w:val="003B7562"/>
    <w:rsid w:val="003E3680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E699E"/>
    <w:rsid w:val="00715137"/>
    <w:rsid w:val="00744F70"/>
    <w:rsid w:val="007624E5"/>
    <w:rsid w:val="00763D1B"/>
    <w:rsid w:val="007A2CB1"/>
    <w:rsid w:val="007C4D98"/>
    <w:rsid w:val="008010F3"/>
    <w:rsid w:val="00830FB0"/>
    <w:rsid w:val="008674D5"/>
    <w:rsid w:val="00890EAA"/>
    <w:rsid w:val="00897726"/>
    <w:rsid w:val="008B12B5"/>
    <w:rsid w:val="008E763B"/>
    <w:rsid w:val="0094095F"/>
    <w:rsid w:val="00977CB5"/>
    <w:rsid w:val="009A12A8"/>
    <w:rsid w:val="009B1279"/>
    <w:rsid w:val="009B5696"/>
    <w:rsid w:val="00A80936"/>
    <w:rsid w:val="00AD374D"/>
    <w:rsid w:val="00B05DE4"/>
    <w:rsid w:val="00B676CB"/>
    <w:rsid w:val="00C158CC"/>
    <w:rsid w:val="00CA5611"/>
    <w:rsid w:val="00CD0377"/>
    <w:rsid w:val="00CD4DC8"/>
    <w:rsid w:val="00D00F2F"/>
    <w:rsid w:val="00D17B06"/>
    <w:rsid w:val="00E22741"/>
    <w:rsid w:val="00E53AA9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44094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m.facebook.com/Gobiernomunicipaldetuxcue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imtra.tuxcueca.gob.mx/incisos/COVID19/index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://cimtra.tuxcueca.gob.mx/incisos/COVID19/puntos/1_ACCIONESCONTINGENCIACOVID19_TRANSPARENCIA_2020_5.xls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UT%20archivos\Dir%20Transparencia\8_VI_N_ESTADISTICAS_TRANSPARENCIA_2020_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ANSPARENCIA%20AUX\Desktop\UT%20archivos\Dir%20Transparencia\8_VI_N_ESTADISTICAS_TRANSPARENCIA_2020_5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UT%20archivos\Dir%20Transparencia\8_VI_N_ESTADISTICAS_TRANSPARENCIA_2020_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F24-4C06-8579-7D141AEC1668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F24-4C06-8579-7D141AEC1668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F24-4C06-8579-7D141AEC1668}"/>
              </c:ext>
            </c:extLst>
          </c:dPt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21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0F24-4C06-8579-7D141AEC1668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0F24-4C06-8579-7D141AEC16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7199792"/>
        <c:axId val="127190000"/>
        <c:axId val="0"/>
      </c:bar3DChart>
      <c:catAx>
        <c:axId val="127199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7190000"/>
        <c:crosses val="autoZero"/>
        <c:auto val="1"/>
        <c:lblAlgn val="ctr"/>
        <c:lblOffset val="100"/>
        <c:noMultiLvlLbl val="0"/>
      </c:catAx>
      <c:valAx>
        <c:axId val="127190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719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C58-4E66-80D9-7E647978079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2C58-4E66-80D9-7E647978079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2C58-4E66-80D9-7E6479780797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2C58-4E66-80D9-7E6479780797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2C58-4E66-80D9-7E6479780797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2C58-4E66-80D9-7E6479780797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2C58-4E66-80D9-7E6479780797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4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21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C58-4E66-80D9-7E6479780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193808"/>
        <c:axId val="127190544"/>
        <c:axId val="0"/>
      </c:bar3DChart>
      <c:catAx>
        <c:axId val="127193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190544"/>
        <c:crosses val="autoZero"/>
        <c:auto val="1"/>
        <c:lblAlgn val="ctr"/>
        <c:lblOffset val="100"/>
        <c:noMultiLvlLbl val="0"/>
      </c:catAx>
      <c:valAx>
        <c:axId val="12719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9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F69F-450A-AA27-D147707EC84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F69F-450A-AA27-D147707EC845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F69F-450A-AA27-D147707EC845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F69F-450A-AA27-D147707EC845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F69F-450A-AA27-D147707EC845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F69F-450A-AA27-D147707EC845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F69F-450A-AA27-D147707EC845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F69F-450A-AA27-D147707EC84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F69F-450A-AA27-D147707EC845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F69F-450A-AA27-D147707EC845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F69F-450A-AA27-D147707EC845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F69F-450A-AA27-D147707EC845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F69F-450A-AA27-D147707EC8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5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F69F-450A-AA27-D147707EC8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913888"/>
        <c:axId val="204910624"/>
        <c:axId val="0"/>
      </c:bar3DChart>
      <c:catAx>
        <c:axId val="20491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4910624"/>
        <c:crosses val="autoZero"/>
        <c:auto val="1"/>
        <c:lblAlgn val="ctr"/>
        <c:lblOffset val="100"/>
        <c:noMultiLvlLbl val="0"/>
      </c:catAx>
      <c:valAx>
        <c:axId val="20491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0491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7</cp:revision>
  <cp:lastPrinted>2020-01-09T18:28:00Z</cp:lastPrinted>
  <dcterms:created xsi:type="dcterms:W3CDTF">2020-07-21T15:01:00Z</dcterms:created>
  <dcterms:modified xsi:type="dcterms:W3CDTF">2023-05-12T18:48:00Z</dcterms:modified>
</cp:coreProperties>
</file>