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22" w:rsidRPr="00795020" w:rsidRDefault="00A83222" w:rsidP="00A83222">
      <w:pPr>
        <w:spacing w:after="0"/>
        <w:jc w:val="right"/>
        <w:rPr>
          <w:rFonts w:ascii="Arial" w:hAnsi="Arial" w:cs="Arial"/>
          <w:szCs w:val="28"/>
        </w:rPr>
      </w:pPr>
      <w:r w:rsidRPr="00795020">
        <w:rPr>
          <w:rFonts w:ascii="Arial" w:hAnsi="Arial" w:cs="Arial"/>
          <w:szCs w:val="28"/>
        </w:rPr>
        <w:t xml:space="preserve">Tuxcueca, Jalisco a </w:t>
      </w:r>
      <w:r w:rsidR="000744CF" w:rsidRPr="00795020">
        <w:rPr>
          <w:rFonts w:ascii="Arial" w:hAnsi="Arial" w:cs="Arial"/>
          <w:szCs w:val="28"/>
        </w:rPr>
        <w:t xml:space="preserve"> </w:t>
      </w:r>
      <w:r w:rsidR="00C627A4">
        <w:rPr>
          <w:rFonts w:ascii="Arial" w:hAnsi="Arial" w:cs="Arial"/>
          <w:szCs w:val="28"/>
        </w:rPr>
        <w:t>01</w:t>
      </w:r>
      <w:r w:rsidR="00F353F2" w:rsidRPr="00795020">
        <w:rPr>
          <w:rFonts w:ascii="Arial" w:hAnsi="Arial" w:cs="Arial"/>
          <w:szCs w:val="28"/>
        </w:rPr>
        <w:t xml:space="preserve"> </w:t>
      </w:r>
      <w:r w:rsidR="00C627A4">
        <w:rPr>
          <w:rFonts w:ascii="Arial" w:hAnsi="Arial" w:cs="Arial"/>
          <w:szCs w:val="28"/>
        </w:rPr>
        <w:t>de septiembre</w:t>
      </w:r>
      <w:r w:rsidR="004E7A8C" w:rsidRPr="00795020">
        <w:rPr>
          <w:rFonts w:ascii="Arial" w:hAnsi="Arial" w:cs="Arial"/>
          <w:szCs w:val="28"/>
        </w:rPr>
        <w:t xml:space="preserve"> de 2020</w:t>
      </w:r>
    </w:p>
    <w:p w:rsidR="00A83222" w:rsidRPr="00795020" w:rsidRDefault="00A83222" w:rsidP="00A83222">
      <w:pPr>
        <w:spacing w:after="0"/>
        <w:jc w:val="right"/>
        <w:rPr>
          <w:rFonts w:ascii="Arial" w:hAnsi="Arial" w:cs="Arial"/>
          <w:szCs w:val="28"/>
        </w:rPr>
      </w:pPr>
      <w:r w:rsidRPr="00795020">
        <w:rPr>
          <w:rFonts w:ascii="Arial" w:hAnsi="Arial" w:cs="Arial"/>
          <w:b/>
          <w:szCs w:val="28"/>
        </w:rPr>
        <w:t>Dependencia:</w:t>
      </w:r>
      <w:r w:rsidR="0000508B" w:rsidRPr="00795020">
        <w:rPr>
          <w:rFonts w:ascii="Arial" w:hAnsi="Arial" w:cs="Arial"/>
          <w:szCs w:val="28"/>
        </w:rPr>
        <w:t xml:space="preserve"> Dirección de Servicios Públicos</w:t>
      </w:r>
    </w:p>
    <w:p w:rsidR="00A83222" w:rsidRPr="00795020" w:rsidRDefault="00A83222" w:rsidP="00A83222">
      <w:pPr>
        <w:spacing w:after="0"/>
        <w:jc w:val="right"/>
        <w:rPr>
          <w:rFonts w:ascii="Arial" w:hAnsi="Arial" w:cs="Arial"/>
          <w:szCs w:val="28"/>
        </w:rPr>
      </w:pPr>
      <w:r w:rsidRPr="00795020">
        <w:rPr>
          <w:rFonts w:ascii="Arial" w:hAnsi="Arial" w:cs="Arial"/>
          <w:b/>
          <w:szCs w:val="28"/>
        </w:rPr>
        <w:t>No. De Oficio:</w:t>
      </w:r>
      <w:r w:rsidR="008173B8" w:rsidRPr="00795020">
        <w:rPr>
          <w:rFonts w:ascii="Arial" w:hAnsi="Arial" w:cs="Arial"/>
          <w:szCs w:val="28"/>
        </w:rPr>
        <w:t xml:space="preserve"> </w:t>
      </w:r>
      <w:r w:rsidR="00C627A4">
        <w:rPr>
          <w:rFonts w:ascii="Arial" w:hAnsi="Arial" w:cs="Arial"/>
          <w:szCs w:val="28"/>
        </w:rPr>
        <w:t>SP/44</w:t>
      </w:r>
      <w:r w:rsidR="004E7A8C" w:rsidRPr="00795020">
        <w:rPr>
          <w:rFonts w:ascii="Arial" w:hAnsi="Arial" w:cs="Arial"/>
          <w:szCs w:val="28"/>
        </w:rPr>
        <w:t>/2020</w:t>
      </w:r>
    </w:p>
    <w:p w:rsidR="00A83222" w:rsidRPr="00795020" w:rsidRDefault="00A83222" w:rsidP="00A83222">
      <w:pPr>
        <w:spacing w:after="0"/>
        <w:jc w:val="right"/>
        <w:rPr>
          <w:rFonts w:ascii="Arial" w:hAnsi="Arial" w:cs="Arial"/>
          <w:szCs w:val="28"/>
        </w:rPr>
      </w:pPr>
      <w:r w:rsidRPr="00795020">
        <w:rPr>
          <w:rFonts w:ascii="Arial" w:hAnsi="Arial" w:cs="Arial"/>
          <w:b/>
          <w:szCs w:val="28"/>
        </w:rPr>
        <w:t>Asunto:</w:t>
      </w:r>
      <w:r w:rsidRPr="00795020">
        <w:rPr>
          <w:rFonts w:ascii="Arial" w:hAnsi="Arial" w:cs="Arial"/>
          <w:szCs w:val="28"/>
        </w:rPr>
        <w:t xml:space="preserve"> </w:t>
      </w:r>
      <w:r w:rsidR="0024174F">
        <w:rPr>
          <w:rFonts w:ascii="Arial" w:hAnsi="Arial" w:cs="Arial"/>
          <w:szCs w:val="28"/>
        </w:rPr>
        <w:t>Informe de Actividades</w:t>
      </w:r>
    </w:p>
    <w:p w:rsidR="00A83222" w:rsidRPr="00795020" w:rsidRDefault="00A83222" w:rsidP="00A83222">
      <w:pPr>
        <w:spacing w:after="0"/>
        <w:jc w:val="right"/>
        <w:rPr>
          <w:rFonts w:ascii="Arial" w:hAnsi="Arial" w:cs="Arial"/>
          <w:szCs w:val="28"/>
        </w:rPr>
      </w:pPr>
    </w:p>
    <w:p w:rsidR="0024174F" w:rsidRDefault="0024174F" w:rsidP="006E509B">
      <w:pPr>
        <w:spacing w:after="0"/>
        <w:ind w:left="1418"/>
        <w:rPr>
          <w:rFonts w:ascii="Arial" w:hAnsi="Arial" w:cs="Arial"/>
          <w:b/>
          <w:szCs w:val="28"/>
        </w:rPr>
      </w:pPr>
      <w:r>
        <w:rPr>
          <w:rFonts w:ascii="Arial" w:hAnsi="Arial" w:cs="Arial"/>
          <w:b/>
          <w:szCs w:val="28"/>
        </w:rPr>
        <w:t>L.C.P. Juan Pablo Martínez Rodríguez</w:t>
      </w:r>
    </w:p>
    <w:p w:rsidR="0024174F" w:rsidRDefault="0024174F" w:rsidP="006E509B">
      <w:pPr>
        <w:spacing w:after="0"/>
        <w:ind w:left="1418"/>
        <w:rPr>
          <w:rFonts w:ascii="Arial" w:hAnsi="Arial" w:cs="Arial"/>
          <w:b/>
          <w:szCs w:val="28"/>
        </w:rPr>
      </w:pPr>
      <w:r>
        <w:rPr>
          <w:rFonts w:ascii="Arial" w:hAnsi="Arial" w:cs="Arial"/>
          <w:b/>
          <w:szCs w:val="28"/>
        </w:rPr>
        <w:t>Director de la Unidad De Transparencia</w:t>
      </w:r>
    </w:p>
    <w:p w:rsidR="0000508B" w:rsidRPr="00795020" w:rsidRDefault="0000508B" w:rsidP="006E509B">
      <w:pPr>
        <w:spacing w:after="0"/>
        <w:ind w:left="1418"/>
        <w:rPr>
          <w:rFonts w:ascii="Arial" w:hAnsi="Arial" w:cs="Arial"/>
          <w:b/>
          <w:szCs w:val="28"/>
        </w:rPr>
      </w:pPr>
      <w:r w:rsidRPr="00795020">
        <w:rPr>
          <w:rFonts w:ascii="Arial" w:hAnsi="Arial" w:cs="Arial"/>
          <w:b/>
          <w:szCs w:val="28"/>
        </w:rPr>
        <w:t>H. Ayuntamiento, Tuxcueca, Jal.</w:t>
      </w:r>
    </w:p>
    <w:p w:rsidR="0000508B" w:rsidRPr="00795020" w:rsidRDefault="0000508B" w:rsidP="0000508B">
      <w:pPr>
        <w:spacing w:after="0"/>
        <w:ind w:left="1418"/>
        <w:rPr>
          <w:rFonts w:ascii="Arial" w:hAnsi="Arial" w:cs="Arial"/>
          <w:b/>
          <w:szCs w:val="28"/>
        </w:rPr>
      </w:pPr>
    </w:p>
    <w:p w:rsidR="00A83222" w:rsidRPr="00795020" w:rsidRDefault="00A83222" w:rsidP="00A83222">
      <w:pPr>
        <w:ind w:left="1418"/>
        <w:jc w:val="both"/>
        <w:rPr>
          <w:rFonts w:ascii="Arial" w:hAnsi="Arial" w:cs="Arial"/>
          <w:b/>
          <w:sz w:val="18"/>
          <w:szCs w:val="28"/>
        </w:rPr>
      </w:pPr>
      <w:r w:rsidRPr="00795020">
        <w:rPr>
          <w:rFonts w:ascii="Arial" w:hAnsi="Arial" w:cs="Arial"/>
          <w:b/>
          <w:sz w:val="18"/>
          <w:szCs w:val="28"/>
        </w:rPr>
        <w:t>PRESENTE:</w:t>
      </w:r>
    </w:p>
    <w:p w:rsidR="00FD6385" w:rsidRDefault="0024174F" w:rsidP="009A4BE0">
      <w:pPr>
        <w:spacing w:after="0"/>
        <w:ind w:left="1418"/>
        <w:jc w:val="both"/>
        <w:rPr>
          <w:rFonts w:ascii="Arial" w:hAnsi="Arial" w:cs="Arial"/>
          <w:szCs w:val="28"/>
        </w:rPr>
      </w:pPr>
      <w:r>
        <w:rPr>
          <w:rFonts w:ascii="Arial" w:hAnsi="Arial" w:cs="Arial"/>
          <w:szCs w:val="28"/>
        </w:rPr>
        <w:t>Por este conducto le envió un cordial saludo del C. Profr. Armando Flores Ortiz, Director de Servicios Públicos de este H. Ayuntamiento de Tuxcueca, Jal.</w:t>
      </w:r>
    </w:p>
    <w:p w:rsidR="00C50396" w:rsidRDefault="00C50396" w:rsidP="009A4BE0">
      <w:pPr>
        <w:spacing w:after="0"/>
        <w:ind w:left="1418"/>
        <w:jc w:val="both"/>
        <w:rPr>
          <w:rFonts w:ascii="Arial" w:hAnsi="Arial" w:cs="Arial"/>
          <w:szCs w:val="28"/>
        </w:rPr>
      </w:pPr>
    </w:p>
    <w:p w:rsidR="0024174F" w:rsidRDefault="0024174F" w:rsidP="009A4BE0">
      <w:pPr>
        <w:spacing w:after="0"/>
        <w:ind w:left="1418"/>
        <w:jc w:val="both"/>
        <w:rPr>
          <w:rFonts w:ascii="Arial" w:hAnsi="Arial" w:cs="Arial"/>
          <w:szCs w:val="28"/>
        </w:rPr>
      </w:pPr>
      <w:r>
        <w:rPr>
          <w:rFonts w:ascii="Arial" w:hAnsi="Arial" w:cs="Arial"/>
          <w:szCs w:val="28"/>
        </w:rPr>
        <w:t>Por medio del presente le informo a usted de las actividades realizadas en el periodo compr</w:t>
      </w:r>
      <w:r w:rsidR="00C627A4">
        <w:rPr>
          <w:rFonts w:ascii="Arial" w:hAnsi="Arial" w:cs="Arial"/>
          <w:szCs w:val="28"/>
        </w:rPr>
        <w:t>endido del 01 al 31 de Agosto</w:t>
      </w:r>
      <w:r>
        <w:rPr>
          <w:rFonts w:ascii="Arial" w:hAnsi="Arial" w:cs="Arial"/>
          <w:szCs w:val="28"/>
        </w:rPr>
        <w:t xml:space="preserve"> del 2020.</w:t>
      </w:r>
    </w:p>
    <w:p w:rsidR="00C50396" w:rsidRDefault="00C50396" w:rsidP="009A4BE0">
      <w:pPr>
        <w:spacing w:after="0"/>
        <w:ind w:left="1418"/>
        <w:jc w:val="both"/>
        <w:rPr>
          <w:rFonts w:ascii="Arial" w:hAnsi="Arial" w:cs="Arial"/>
          <w:szCs w:val="28"/>
        </w:rPr>
      </w:pPr>
    </w:p>
    <w:p w:rsidR="00C50396" w:rsidRDefault="00C627A4" w:rsidP="009A4BE0">
      <w:pPr>
        <w:spacing w:after="0"/>
        <w:ind w:left="1418"/>
        <w:jc w:val="both"/>
        <w:rPr>
          <w:rFonts w:ascii="Arial" w:hAnsi="Arial" w:cs="Arial"/>
          <w:szCs w:val="28"/>
        </w:rPr>
      </w:pPr>
      <w:r>
        <w:rPr>
          <w:rFonts w:ascii="Arial" w:hAnsi="Arial" w:cs="Arial"/>
          <w:szCs w:val="28"/>
        </w:rPr>
        <w:t>La limpieza del malecón, tumbas de árboles secos, poda de plantas y de pasto y malas hierbas se lleva a cabo en el mismo.</w:t>
      </w:r>
    </w:p>
    <w:p w:rsidR="00C627A4" w:rsidRDefault="00C627A4" w:rsidP="009A4BE0">
      <w:pPr>
        <w:spacing w:after="0"/>
        <w:ind w:left="1418"/>
        <w:jc w:val="both"/>
        <w:rPr>
          <w:rFonts w:ascii="Arial" w:hAnsi="Arial" w:cs="Arial"/>
          <w:szCs w:val="28"/>
        </w:rPr>
      </w:pPr>
      <w:r>
        <w:rPr>
          <w:rFonts w:ascii="Arial" w:hAnsi="Arial" w:cs="Arial"/>
          <w:szCs w:val="28"/>
        </w:rPr>
        <w:t>Se apoyó en Tuxcueca en la limpieza del área y enfrente de UAVI, en el Kínder Rosaura Zapata se le corto el pasto, en la escuela Octavio Chavira de San Luis Soyatlan, también se le apoyo con la poda de pasto y maleza solicitado por su directora.</w:t>
      </w:r>
    </w:p>
    <w:p w:rsidR="00C627A4" w:rsidRDefault="00C627A4" w:rsidP="009A4BE0">
      <w:pPr>
        <w:spacing w:after="0"/>
        <w:ind w:left="1418"/>
        <w:jc w:val="both"/>
        <w:rPr>
          <w:rFonts w:ascii="Arial" w:hAnsi="Arial" w:cs="Arial"/>
          <w:szCs w:val="28"/>
        </w:rPr>
      </w:pPr>
      <w:r>
        <w:rPr>
          <w:rFonts w:ascii="Arial" w:hAnsi="Arial" w:cs="Arial"/>
          <w:szCs w:val="28"/>
        </w:rPr>
        <w:t>En el DIF San Luis y Tuxcueca se han descargado camiones de despensa y leche.</w:t>
      </w:r>
    </w:p>
    <w:p w:rsidR="00C627A4" w:rsidRDefault="00C627A4" w:rsidP="009A4BE0">
      <w:pPr>
        <w:spacing w:after="0"/>
        <w:ind w:left="1418"/>
        <w:jc w:val="both"/>
        <w:rPr>
          <w:rFonts w:ascii="Arial" w:hAnsi="Arial" w:cs="Arial"/>
          <w:szCs w:val="28"/>
        </w:rPr>
      </w:pPr>
      <w:r>
        <w:rPr>
          <w:rFonts w:ascii="Arial" w:hAnsi="Arial" w:cs="Arial"/>
          <w:szCs w:val="28"/>
        </w:rPr>
        <w:t>Los camiones de aseo público han cumplido con su itinerario en comunidades y en días de recolección.</w:t>
      </w:r>
    </w:p>
    <w:p w:rsidR="00FD6385" w:rsidRDefault="00FD6385" w:rsidP="009A4BE0">
      <w:pPr>
        <w:spacing w:after="0"/>
        <w:ind w:left="1418"/>
        <w:jc w:val="both"/>
        <w:rPr>
          <w:rFonts w:ascii="Arial" w:hAnsi="Arial" w:cs="Arial"/>
          <w:szCs w:val="28"/>
        </w:rPr>
      </w:pPr>
      <w:r>
        <w:rPr>
          <w:rFonts w:ascii="Arial" w:hAnsi="Arial" w:cs="Arial"/>
          <w:szCs w:val="28"/>
        </w:rPr>
        <w:t>Sin otro asunto en particular me despido de usted agradeciendo de antemano las atenciones prestadas a la presente y quedo a sus órdenes para cualquier duda o aclaración al respecto.</w:t>
      </w:r>
    </w:p>
    <w:p w:rsidR="00FD6385" w:rsidRDefault="00FD6385" w:rsidP="009A4BE0">
      <w:pPr>
        <w:spacing w:after="0"/>
        <w:ind w:left="1418"/>
        <w:jc w:val="both"/>
        <w:rPr>
          <w:rFonts w:ascii="Arial" w:hAnsi="Arial" w:cs="Arial"/>
          <w:szCs w:val="28"/>
        </w:rPr>
      </w:pPr>
    </w:p>
    <w:p w:rsidR="001D0BF7" w:rsidRPr="00795020" w:rsidRDefault="00940342" w:rsidP="009A4BE0">
      <w:pPr>
        <w:spacing w:after="0"/>
        <w:ind w:left="1418"/>
        <w:jc w:val="both"/>
        <w:rPr>
          <w:rFonts w:ascii="Arial" w:hAnsi="Arial" w:cs="Arial"/>
          <w:szCs w:val="28"/>
        </w:rPr>
      </w:pPr>
      <w:r>
        <w:rPr>
          <w:rFonts w:ascii="Arial" w:hAnsi="Arial" w:cs="Arial"/>
          <w:szCs w:val="28"/>
        </w:rPr>
        <w:t xml:space="preserve">   </w:t>
      </w:r>
      <w:r w:rsidR="00713FBC">
        <w:rPr>
          <w:rFonts w:ascii="Arial" w:hAnsi="Arial" w:cs="Arial"/>
          <w:szCs w:val="28"/>
        </w:rPr>
        <w:t xml:space="preserve">   </w:t>
      </w:r>
      <w:bookmarkStart w:id="0" w:name="_GoBack"/>
      <w:bookmarkEnd w:id="0"/>
    </w:p>
    <w:p w:rsidR="004E7A8C" w:rsidRPr="00795020" w:rsidRDefault="004E7A8C" w:rsidP="009A4BE0">
      <w:pPr>
        <w:spacing w:after="0"/>
        <w:ind w:left="1418"/>
        <w:jc w:val="both"/>
        <w:rPr>
          <w:rFonts w:ascii="Arial" w:hAnsi="Arial" w:cs="Arial"/>
          <w:szCs w:val="28"/>
        </w:rPr>
      </w:pPr>
    </w:p>
    <w:p w:rsidR="004E7A8C" w:rsidRPr="00795020" w:rsidRDefault="004E7A8C" w:rsidP="001D0BF7">
      <w:pPr>
        <w:spacing w:after="0"/>
        <w:rPr>
          <w:rFonts w:ascii="Arial" w:hAnsi="Arial" w:cs="Arial"/>
          <w:sz w:val="28"/>
          <w:szCs w:val="28"/>
        </w:rPr>
      </w:pPr>
    </w:p>
    <w:p w:rsidR="003D336D" w:rsidRPr="00795020" w:rsidRDefault="003D336D" w:rsidP="003D336D">
      <w:pPr>
        <w:spacing w:after="0"/>
        <w:ind w:left="1418"/>
        <w:jc w:val="both"/>
        <w:rPr>
          <w:rFonts w:ascii="Arial" w:hAnsi="Arial" w:cs="Arial"/>
          <w:szCs w:val="28"/>
        </w:rPr>
      </w:pPr>
    </w:p>
    <w:p w:rsidR="002F3466" w:rsidRPr="00795020" w:rsidRDefault="002F3466" w:rsidP="002F3466">
      <w:pPr>
        <w:spacing w:after="0"/>
        <w:ind w:left="1418"/>
        <w:jc w:val="center"/>
        <w:rPr>
          <w:rFonts w:ascii="Arial" w:hAnsi="Arial" w:cs="Arial"/>
          <w:b/>
          <w:szCs w:val="28"/>
        </w:rPr>
      </w:pPr>
      <w:r w:rsidRPr="00795020">
        <w:rPr>
          <w:rFonts w:ascii="Arial" w:hAnsi="Arial" w:cs="Arial"/>
          <w:b/>
          <w:szCs w:val="28"/>
        </w:rPr>
        <w:t>ATENTAMENTE</w:t>
      </w:r>
    </w:p>
    <w:p w:rsidR="002F3466" w:rsidRDefault="00795020" w:rsidP="002F3466">
      <w:pPr>
        <w:spacing w:after="0" w:line="240" w:lineRule="auto"/>
        <w:ind w:left="1418"/>
        <w:jc w:val="center"/>
        <w:rPr>
          <w:rFonts w:ascii="Arial" w:hAnsi="Arial" w:cs="Arial"/>
          <w:i/>
          <w:szCs w:val="28"/>
        </w:rPr>
      </w:pPr>
      <w:r w:rsidRPr="00795020">
        <w:rPr>
          <w:rFonts w:ascii="Arial" w:hAnsi="Arial" w:cs="Arial"/>
          <w:i/>
          <w:szCs w:val="28"/>
        </w:rPr>
        <w:t xml:space="preserve"> </w:t>
      </w:r>
      <w:r w:rsidR="002F3466" w:rsidRPr="00795020">
        <w:rPr>
          <w:rFonts w:ascii="Arial" w:hAnsi="Arial" w:cs="Arial"/>
          <w:i/>
          <w:szCs w:val="28"/>
        </w:rPr>
        <w:t>“Tuxcueca, Jalisco, tierra del Generalísimo Ramón Corona”</w:t>
      </w:r>
    </w:p>
    <w:p w:rsidR="00FD6385" w:rsidRDefault="00FD6385" w:rsidP="002F3466">
      <w:pPr>
        <w:spacing w:after="0" w:line="240" w:lineRule="auto"/>
        <w:ind w:left="1418"/>
        <w:jc w:val="center"/>
        <w:rPr>
          <w:rFonts w:ascii="Arial" w:hAnsi="Arial" w:cs="Arial"/>
          <w:i/>
          <w:szCs w:val="28"/>
        </w:rPr>
      </w:pPr>
    </w:p>
    <w:p w:rsidR="00C50396" w:rsidRPr="00795020" w:rsidRDefault="00C50396" w:rsidP="002F3466">
      <w:pPr>
        <w:spacing w:after="0" w:line="240" w:lineRule="auto"/>
        <w:ind w:left="1418"/>
        <w:jc w:val="center"/>
        <w:rPr>
          <w:rFonts w:ascii="Arial" w:hAnsi="Arial" w:cs="Arial"/>
          <w:i/>
          <w:szCs w:val="28"/>
        </w:rPr>
      </w:pPr>
    </w:p>
    <w:p w:rsidR="002F3466" w:rsidRPr="00795020" w:rsidRDefault="002F3466" w:rsidP="002F3466">
      <w:pPr>
        <w:spacing w:after="0"/>
        <w:ind w:left="1418"/>
        <w:jc w:val="both"/>
        <w:rPr>
          <w:rFonts w:ascii="Arial" w:hAnsi="Arial" w:cs="Arial"/>
          <w:szCs w:val="28"/>
        </w:rPr>
      </w:pPr>
    </w:p>
    <w:p w:rsidR="002F3466" w:rsidRPr="00795020" w:rsidRDefault="002F3466" w:rsidP="002F3466">
      <w:pPr>
        <w:spacing w:after="0"/>
        <w:ind w:left="1418"/>
        <w:jc w:val="center"/>
        <w:rPr>
          <w:rFonts w:ascii="Arial" w:hAnsi="Arial" w:cs="Arial"/>
          <w:b/>
          <w:szCs w:val="28"/>
        </w:rPr>
      </w:pPr>
      <w:r w:rsidRPr="00795020">
        <w:rPr>
          <w:rFonts w:ascii="Arial" w:hAnsi="Arial" w:cs="Arial"/>
          <w:b/>
          <w:szCs w:val="28"/>
        </w:rPr>
        <w:t>_____________________________</w:t>
      </w:r>
    </w:p>
    <w:p w:rsidR="002F3466" w:rsidRPr="00795020" w:rsidRDefault="002F3466" w:rsidP="002F3466">
      <w:pPr>
        <w:spacing w:after="0"/>
        <w:ind w:left="1418"/>
        <w:jc w:val="center"/>
        <w:rPr>
          <w:rFonts w:ascii="Arial" w:hAnsi="Arial" w:cs="Arial"/>
          <w:b/>
          <w:szCs w:val="28"/>
        </w:rPr>
      </w:pPr>
      <w:r w:rsidRPr="00795020">
        <w:rPr>
          <w:rFonts w:ascii="Arial" w:hAnsi="Arial" w:cs="Arial"/>
          <w:b/>
          <w:szCs w:val="28"/>
        </w:rPr>
        <w:t>Profr. Armando Flores Ortiz</w:t>
      </w:r>
    </w:p>
    <w:p w:rsidR="002F3466" w:rsidRPr="00795020" w:rsidRDefault="002F3466" w:rsidP="002F3466">
      <w:pPr>
        <w:spacing w:after="0"/>
        <w:ind w:left="1418"/>
        <w:jc w:val="center"/>
        <w:rPr>
          <w:rFonts w:ascii="Arial" w:hAnsi="Arial" w:cs="Arial"/>
          <w:b/>
          <w:szCs w:val="28"/>
        </w:rPr>
      </w:pPr>
      <w:r w:rsidRPr="00795020">
        <w:rPr>
          <w:rFonts w:ascii="Arial" w:hAnsi="Arial" w:cs="Arial"/>
          <w:b/>
          <w:szCs w:val="28"/>
        </w:rPr>
        <w:t>Director de Servicios Públicos</w:t>
      </w:r>
    </w:p>
    <w:p w:rsidR="00F31A9E" w:rsidRPr="00795020" w:rsidRDefault="00F31A9E" w:rsidP="009A4BE0">
      <w:pPr>
        <w:spacing w:after="0"/>
        <w:ind w:left="1418"/>
        <w:jc w:val="both"/>
        <w:rPr>
          <w:rFonts w:ascii="Arial" w:hAnsi="Arial" w:cs="Arial"/>
          <w:sz w:val="28"/>
          <w:szCs w:val="28"/>
        </w:rPr>
      </w:pPr>
    </w:p>
    <w:p w:rsidR="002F3466" w:rsidRPr="00795020" w:rsidRDefault="002F3466" w:rsidP="002F3466">
      <w:pPr>
        <w:ind w:left="1418"/>
        <w:rPr>
          <w:i/>
          <w:sz w:val="24"/>
          <w:szCs w:val="24"/>
        </w:rPr>
      </w:pPr>
      <w:r w:rsidRPr="00795020">
        <w:rPr>
          <w:rFonts w:ascii="Arial" w:hAnsi="Arial" w:cs="Arial"/>
          <w:i/>
          <w:sz w:val="24"/>
          <w:szCs w:val="24"/>
        </w:rPr>
        <w:t>C.c.p. Archivo</w:t>
      </w:r>
    </w:p>
    <w:sectPr w:rsidR="002F3466" w:rsidRPr="00795020" w:rsidSect="00C50396">
      <w:pgSz w:w="12240" w:h="15840" w:code="1"/>
      <w:pgMar w:top="127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76ADB"/>
    <w:multiLevelType w:val="hybridMultilevel"/>
    <w:tmpl w:val="45E4A3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22"/>
    <w:rsid w:val="0000088C"/>
    <w:rsid w:val="0000508B"/>
    <w:rsid w:val="000110BF"/>
    <w:rsid w:val="0001364E"/>
    <w:rsid w:val="00014B53"/>
    <w:rsid w:val="000336CA"/>
    <w:rsid w:val="00041AC0"/>
    <w:rsid w:val="00043AA3"/>
    <w:rsid w:val="00065055"/>
    <w:rsid w:val="000674CB"/>
    <w:rsid w:val="0007244A"/>
    <w:rsid w:val="000744CF"/>
    <w:rsid w:val="00091EE6"/>
    <w:rsid w:val="000B56F4"/>
    <w:rsid w:val="000D6C4D"/>
    <w:rsid w:val="000E0A23"/>
    <w:rsid w:val="00101E1E"/>
    <w:rsid w:val="001078E5"/>
    <w:rsid w:val="00111946"/>
    <w:rsid w:val="00111ED6"/>
    <w:rsid w:val="001312BD"/>
    <w:rsid w:val="00144139"/>
    <w:rsid w:val="0014552F"/>
    <w:rsid w:val="00163BE1"/>
    <w:rsid w:val="00177A9D"/>
    <w:rsid w:val="0018668C"/>
    <w:rsid w:val="00192786"/>
    <w:rsid w:val="001C2727"/>
    <w:rsid w:val="001C79BA"/>
    <w:rsid w:val="001D0BF7"/>
    <w:rsid w:val="00206B96"/>
    <w:rsid w:val="0024174F"/>
    <w:rsid w:val="002558FE"/>
    <w:rsid w:val="00257076"/>
    <w:rsid w:val="00265A85"/>
    <w:rsid w:val="00275AE0"/>
    <w:rsid w:val="002839F1"/>
    <w:rsid w:val="002A0102"/>
    <w:rsid w:val="002B0B23"/>
    <w:rsid w:val="002B40B6"/>
    <w:rsid w:val="002B693A"/>
    <w:rsid w:val="002C3BD4"/>
    <w:rsid w:val="002C63F7"/>
    <w:rsid w:val="002E5D48"/>
    <w:rsid w:val="002F11F8"/>
    <w:rsid w:val="002F1B15"/>
    <w:rsid w:val="002F3466"/>
    <w:rsid w:val="00306613"/>
    <w:rsid w:val="00350FDB"/>
    <w:rsid w:val="003555B1"/>
    <w:rsid w:val="003564E6"/>
    <w:rsid w:val="00361621"/>
    <w:rsid w:val="00365D27"/>
    <w:rsid w:val="0037577E"/>
    <w:rsid w:val="00381F3E"/>
    <w:rsid w:val="003832B0"/>
    <w:rsid w:val="00384090"/>
    <w:rsid w:val="003A5B89"/>
    <w:rsid w:val="003D336D"/>
    <w:rsid w:val="004257E3"/>
    <w:rsid w:val="00457B09"/>
    <w:rsid w:val="00470D7D"/>
    <w:rsid w:val="00471733"/>
    <w:rsid w:val="00476B57"/>
    <w:rsid w:val="0049132F"/>
    <w:rsid w:val="004B0268"/>
    <w:rsid w:val="004B03A6"/>
    <w:rsid w:val="004C4EBF"/>
    <w:rsid w:val="004E7A8C"/>
    <w:rsid w:val="004F431C"/>
    <w:rsid w:val="004F673F"/>
    <w:rsid w:val="00502919"/>
    <w:rsid w:val="00510E53"/>
    <w:rsid w:val="00513591"/>
    <w:rsid w:val="005455BF"/>
    <w:rsid w:val="00553338"/>
    <w:rsid w:val="00556E0C"/>
    <w:rsid w:val="00560938"/>
    <w:rsid w:val="005E71BD"/>
    <w:rsid w:val="0065594F"/>
    <w:rsid w:val="006C30A4"/>
    <w:rsid w:val="006D547B"/>
    <w:rsid w:val="006E509B"/>
    <w:rsid w:val="00713FBC"/>
    <w:rsid w:val="00734A1A"/>
    <w:rsid w:val="00765E63"/>
    <w:rsid w:val="00795020"/>
    <w:rsid w:val="007D7735"/>
    <w:rsid w:val="007E2B43"/>
    <w:rsid w:val="007E4BE2"/>
    <w:rsid w:val="008173B8"/>
    <w:rsid w:val="0083330E"/>
    <w:rsid w:val="00842375"/>
    <w:rsid w:val="00855475"/>
    <w:rsid w:val="00886ED7"/>
    <w:rsid w:val="0088763F"/>
    <w:rsid w:val="009027DC"/>
    <w:rsid w:val="00916887"/>
    <w:rsid w:val="00923728"/>
    <w:rsid w:val="00937C0E"/>
    <w:rsid w:val="00940342"/>
    <w:rsid w:val="00972536"/>
    <w:rsid w:val="00983068"/>
    <w:rsid w:val="00984C64"/>
    <w:rsid w:val="0098793B"/>
    <w:rsid w:val="009A4BE0"/>
    <w:rsid w:val="009B58C8"/>
    <w:rsid w:val="009F489A"/>
    <w:rsid w:val="00A05028"/>
    <w:rsid w:val="00A10F11"/>
    <w:rsid w:val="00A700A9"/>
    <w:rsid w:val="00A7147E"/>
    <w:rsid w:val="00A83222"/>
    <w:rsid w:val="00A93248"/>
    <w:rsid w:val="00AB5761"/>
    <w:rsid w:val="00AC0775"/>
    <w:rsid w:val="00AF757D"/>
    <w:rsid w:val="00B0043E"/>
    <w:rsid w:val="00B00577"/>
    <w:rsid w:val="00B02ABF"/>
    <w:rsid w:val="00B06905"/>
    <w:rsid w:val="00B12293"/>
    <w:rsid w:val="00B25A6D"/>
    <w:rsid w:val="00B619D7"/>
    <w:rsid w:val="00B8418E"/>
    <w:rsid w:val="00BA12FB"/>
    <w:rsid w:val="00BB2DEF"/>
    <w:rsid w:val="00BC50AB"/>
    <w:rsid w:val="00BF4008"/>
    <w:rsid w:val="00C50396"/>
    <w:rsid w:val="00C561EE"/>
    <w:rsid w:val="00C627A4"/>
    <w:rsid w:val="00C7250B"/>
    <w:rsid w:val="00C82B49"/>
    <w:rsid w:val="00CC7F2A"/>
    <w:rsid w:val="00CD0868"/>
    <w:rsid w:val="00CD4A46"/>
    <w:rsid w:val="00CE0F2A"/>
    <w:rsid w:val="00D12189"/>
    <w:rsid w:val="00D154B7"/>
    <w:rsid w:val="00D27AFD"/>
    <w:rsid w:val="00D3716D"/>
    <w:rsid w:val="00D64BC1"/>
    <w:rsid w:val="00D725AB"/>
    <w:rsid w:val="00D80AA7"/>
    <w:rsid w:val="00D86129"/>
    <w:rsid w:val="00D863B5"/>
    <w:rsid w:val="00D87081"/>
    <w:rsid w:val="00DE6662"/>
    <w:rsid w:val="00E10DB9"/>
    <w:rsid w:val="00E17174"/>
    <w:rsid w:val="00E50CF5"/>
    <w:rsid w:val="00E6022D"/>
    <w:rsid w:val="00E8195C"/>
    <w:rsid w:val="00EF68C1"/>
    <w:rsid w:val="00F10702"/>
    <w:rsid w:val="00F31A9E"/>
    <w:rsid w:val="00F353F2"/>
    <w:rsid w:val="00F56B1B"/>
    <w:rsid w:val="00F618E8"/>
    <w:rsid w:val="00F83926"/>
    <w:rsid w:val="00FC5DD2"/>
    <w:rsid w:val="00FD6385"/>
    <w:rsid w:val="00FF25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EC587-606A-462C-8B1E-1ED25B6B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22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226</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Xavii Aceves</dc:creator>
  <cp:lastModifiedBy>DirecciónObras Públicas Obras Públicas</cp:lastModifiedBy>
  <cp:revision>6</cp:revision>
  <cp:lastPrinted>2020-02-27T16:38:00Z</cp:lastPrinted>
  <dcterms:created xsi:type="dcterms:W3CDTF">2020-02-27T16:40:00Z</dcterms:created>
  <dcterms:modified xsi:type="dcterms:W3CDTF">2020-09-03T15:00:00Z</dcterms:modified>
</cp:coreProperties>
</file>