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A5A3" w14:textId="6A811C67" w:rsidR="00334EF8" w:rsidRDefault="00334EF8" w:rsidP="00D53D49">
      <w:pPr>
        <w:spacing w:after="0" w:line="240" w:lineRule="auto"/>
        <w:rPr>
          <w:b/>
          <w:sz w:val="24"/>
        </w:rPr>
      </w:pPr>
      <w:bookmarkStart w:id="0" w:name="_Hlk86396980"/>
    </w:p>
    <w:p w14:paraId="762B927A" w14:textId="77777777" w:rsidR="00334EF8" w:rsidRDefault="00334EF8" w:rsidP="00DE2B55">
      <w:pPr>
        <w:spacing w:after="0" w:line="240" w:lineRule="auto"/>
        <w:jc w:val="center"/>
        <w:rPr>
          <w:b/>
          <w:sz w:val="24"/>
        </w:rPr>
      </w:pPr>
    </w:p>
    <w:p w14:paraId="344E8656" w14:textId="77777777" w:rsidR="006B5986" w:rsidRDefault="006B5986" w:rsidP="006B5986">
      <w:pPr>
        <w:jc w:val="center"/>
        <w:rPr>
          <w:rFonts w:ascii="Arial" w:hAnsi="Arial" w:cs="Arial"/>
          <w:b/>
          <w:sz w:val="48"/>
          <w:szCs w:val="48"/>
        </w:rPr>
      </w:pPr>
      <w:r w:rsidRPr="006C646D">
        <w:rPr>
          <w:rFonts w:ascii="Arial" w:hAnsi="Arial" w:cs="Arial"/>
          <w:b/>
          <w:sz w:val="48"/>
          <w:szCs w:val="48"/>
        </w:rPr>
        <w:t>INFORME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77"/>
      </w:tblGrid>
      <w:tr w:rsidR="006B5986" w14:paraId="4A4093F9" w14:textId="77777777" w:rsidTr="00BF354A">
        <w:tc>
          <w:tcPr>
            <w:tcW w:w="9121" w:type="dxa"/>
          </w:tcPr>
          <w:p w14:paraId="43846C6E" w14:textId="77777777" w:rsidR="006B5986" w:rsidRPr="006C646D" w:rsidRDefault="006B5986" w:rsidP="00BF354A">
            <w:pPr>
              <w:jc w:val="center"/>
              <w:rPr>
                <w:rFonts w:ascii="Britannic Bold" w:hAnsi="Britannic Bold" w:cs="Arial"/>
                <w:sz w:val="48"/>
                <w:szCs w:val="48"/>
              </w:rPr>
            </w:pPr>
            <w:r>
              <w:rPr>
                <w:rFonts w:ascii="Britannic Bold" w:hAnsi="Britannic Bold" w:cs="Arial"/>
                <w:sz w:val="48"/>
                <w:szCs w:val="48"/>
              </w:rPr>
              <w:t>H. AYUNTAMIENTO</w:t>
            </w:r>
            <w:r w:rsidRPr="006C646D">
              <w:rPr>
                <w:rFonts w:ascii="Britannic Bold" w:hAnsi="Britannic Bold" w:cs="Arial"/>
                <w:sz w:val="48"/>
                <w:szCs w:val="48"/>
              </w:rPr>
              <w:t xml:space="preserve"> DE TUXCUECA</w:t>
            </w:r>
          </w:p>
        </w:tc>
      </w:tr>
      <w:tr w:rsidR="006B5986" w14:paraId="15185EAA" w14:textId="77777777" w:rsidTr="00BF354A">
        <w:tc>
          <w:tcPr>
            <w:tcW w:w="9121" w:type="dxa"/>
          </w:tcPr>
          <w:p w14:paraId="2A799365" w14:textId="77777777" w:rsidR="006B5986" w:rsidRDefault="006B5986" w:rsidP="00BF35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C646D">
              <w:rPr>
                <w:rFonts w:ascii="Arial" w:hAnsi="Arial" w:cs="Arial"/>
                <w:b/>
                <w:sz w:val="48"/>
                <w:szCs w:val="48"/>
              </w:rPr>
              <w:t>AREA:</w:t>
            </w:r>
            <w:r>
              <w:rPr>
                <w:rFonts w:ascii="Arial" w:hAnsi="Arial" w:cs="Arial"/>
                <w:sz w:val="48"/>
                <w:szCs w:val="48"/>
              </w:rPr>
              <w:t xml:space="preserve"> Presidencia Municipal</w:t>
            </w:r>
          </w:p>
        </w:tc>
      </w:tr>
      <w:tr w:rsidR="006B5986" w14:paraId="520D37C3" w14:textId="77777777" w:rsidTr="00BF354A">
        <w:tc>
          <w:tcPr>
            <w:tcW w:w="9121" w:type="dxa"/>
          </w:tcPr>
          <w:p w14:paraId="62F4527C" w14:textId="15F263CB" w:rsidR="006B5986" w:rsidRPr="006C646D" w:rsidRDefault="00333DBA" w:rsidP="00D5069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Del 01 al 3</w:t>
            </w:r>
            <w:r w:rsidR="00D50695">
              <w:rPr>
                <w:rFonts w:ascii="Arial" w:hAnsi="Arial" w:cs="Arial"/>
                <w:sz w:val="44"/>
                <w:szCs w:val="44"/>
              </w:rPr>
              <w:t>1</w:t>
            </w:r>
            <w:r w:rsidR="001A110D">
              <w:rPr>
                <w:rFonts w:ascii="Arial" w:hAnsi="Arial" w:cs="Arial"/>
                <w:sz w:val="44"/>
                <w:szCs w:val="44"/>
              </w:rPr>
              <w:t xml:space="preserve">de </w:t>
            </w:r>
            <w:r w:rsidR="00D50695">
              <w:rPr>
                <w:rFonts w:ascii="Arial" w:hAnsi="Arial" w:cs="Arial"/>
                <w:sz w:val="44"/>
                <w:szCs w:val="44"/>
              </w:rPr>
              <w:t>diciembre</w:t>
            </w:r>
            <w:r>
              <w:rPr>
                <w:rFonts w:ascii="Arial" w:hAnsi="Arial" w:cs="Arial"/>
                <w:sz w:val="44"/>
                <w:szCs w:val="44"/>
              </w:rPr>
              <w:t xml:space="preserve"> 202</w:t>
            </w:r>
            <w:r w:rsidR="001A110D">
              <w:rPr>
                <w:rFonts w:ascii="Arial" w:hAnsi="Arial" w:cs="Arial"/>
                <w:sz w:val="44"/>
                <w:szCs w:val="44"/>
              </w:rPr>
              <w:t>1</w:t>
            </w:r>
          </w:p>
        </w:tc>
      </w:tr>
    </w:tbl>
    <w:p w14:paraId="60211013" w14:textId="77777777" w:rsidR="006B5986" w:rsidRPr="006C646D" w:rsidRDefault="006B5986" w:rsidP="006B5986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aconcuadrcula"/>
        <w:tblW w:w="8332" w:type="dxa"/>
        <w:tblInd w:w="-147" w:type="dxa"/>
        <w:tblLook w:val="04A0" w:firstRow="1" w:lastRow="0" w:firstColumn="1" w:lastColumn="0" w:noHBand="0" w:noVBand="1"/>
      </w:tblPr>
      <w:tblGrid>
        <w:gridCol w:w="1196"/>
        <w:gridCol w:w="7136"/>
      </w:tblGrid>
      <w:tr w:rsidR="00333DBA" w14:paraId="6176768F" w14:textId="77777777" w:rsidTr="00260DCA">
        <w:trPr>
          <w:trHeight w:val="737"/>
        </w:trPr>
        <w:tc>
          <w:tcPr>
            <w:tcW w:w="1196" w:type="dxa"/>
          </w:tcPr>
          <w:p w14:paraId="6F7299BE" w14:textId="77777777"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D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136" w:type="dxa"/>
          </w:tcPr>
          <w:p w14:paraId="0C8EBF9A" w14:textId="77777777" w:rsidR="00333DBA" w:rsidRDefault="00333DB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0FCFF" w14:textId="5AA68BAF" w:rsidR="000C436B" w:rsidRPr="00B748DB" w:rsidRDefault="000C436B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3 de diciembre </w:t>
            </w:r>
            <w:r w:rsidR="003D5878">
              <w:rPr>
                <w:rFonts w:ascii="Arial" w:hAnsi="Arial" w:cs="Arial"/>
                <w:sz w:val="24"/>
                <w:szCs w:val="24"/>
              </w:rPr>
              <w:t xml:space="preserve">supervise </w:t>
            </w:r>
            <w:r>
              <w:rPr>
                <w:rFonts w:ascii="Arial" w:hAnsi="Arial" w:cs="Arial"/>
                <w:sz w:val="24"/>
                <w:szCs w:val="24"/>
              </w:rPr>
              <w:t xml:space="preserve">los inicios de la obra de la instalación de la línea de drenaje y agua potable en la calle prolongación Guerrero y </w:t>
            </w:r>
            <w:r w:rsidR="00317B9C">
              <w:rPr>
                <w:rFonts w:ascii="Arial" w:hAnsi="Arial" w:cs="Arial"/>
                <w:sz w:val="24"/>
                <w:szCs w:val="24"/>
              </w:rPr>
              <w:t>Veracruz en</w:t>
            </w:r>
            <w:r>
              <w:rPr>
                <w:rFonts w:ascii="Arial" w:hAnsi="Arial" w:cs="Arial"/>
                <w:sz w:val="24"/>
                <w:szCs w:val="24"/>
              </w:rPr>
              <w:t xml:space="preserve"> la localidad de San Luis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Soyatlan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3DBA" w14:paraId="13751363" w14:textId="77777777" w:rsidTr="00260DCA">
        <w:trPr>
          <w:trHeight w:val="758"/>
        </w:trPr>
        <w:tc>
          <w:tcPr>
            <w:tcW w:w="1196" w:type="dxa"/>
          </w:tcPr>
          <w:p w14:paraId="18AF476F" w14:textId="77777777"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136" w:type="dxa"/>
          </w:tcPr>
          <w:p w14:paraId="0526920B" w14:textId="77777777" w:rsidR="00C759BB" w:rsidRDefault="000C436B" w:rsidP="0036357E">
            <w:pPr>
              <w:tabs>
                <w:tab w:val="left" w:pos="527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6 de diciembre supervise la obra </w:t>
            </w:r>
            <w:r w:rsidR="003D5878">
              <w:rPr>
                <w:rFonts w:ascii="Arial" w:hAnsi="Arial" w:cs="Arial"/>
                <w:sz w:val="24"/>
                <w:szCs w:val="24"/>
              </w:rPr>
              <w:t>del</w:t>
            </w:r>
          </w:p>
          <w:p w14:paraId="17542DFD" w14:textId="20F8D596" w:rsidR="007B4C5B" w:rsidRDefault="000C436B" w:rsidP="0036357E">
            <w:pPr>
              <w:tabs>
                <w:tab w:val="left" w:pos="5274"/>
              </w:tabs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tractor Bulldozer en el Ejido de San Nicolas de Acuñ</w:t>
            </w:r>
            <w:r w:rsidR="000066BA">
              <w:rPr>
                <w:rFonts w:ascii="Arial" w:hAnsi="Arial" w:cs="Arial"/>
                <w:sz w:val="24"/>
                <w:szCs w:val="24"/>
              </w:rPr>
              <w:t>a en la brecha el Tepehuaje-llano las Tortugas</w:t>
            </w:r>
          </w:p>
        </w:tc>
      </w:tr>
      <w:tr w:rsidR="00333DBA" w14:paraId="7E836D93" w14:textId="77777777" w:rsidTr="00260DCA">
        <w:trPr>
          <w:trHeight w:val="1516"/>
        </w:trPr>
        <w:tc>
          <w:tcPr>
            <w:tcW w:w="1196" w:type="dxa"/>
          </w:tcPr>
          <w:p w14:paraId="5CF8DE66" w14:textId="6E840651" w:rsidR="00333DBA" w:rsidRPr="00B748DB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136" w:type="dxa"/>
          </w:tcPr>
          <w:p w14:paraId="64414AEE" w14:textId="77777777" w:rsidR="00333DBA" w:rsidRDefault="00333DB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78C752" w14:textId="452A96B8" w:rsidR="007B4C5B" w:rsidRPr="00144856" w:rsidRDefault="00317B9C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  <w:r w:rsidR="000066BA">
              <w:rPr>
                <w:rFonts w:ascii="Arial" w:hAnsi="Arial" w:cs="Arial"/>
                <w:sz w:val="24"/>
                <w:szCs w:val="24"/>
              </w:rPr>
              <w:t xml:space="preserve"> 8 de diciembre tuve reunión sobre la </w:t>
            </w:r>
            <w:r>
              <w:rPr>
                <w:rFonts w:ascii="Arial" w:hAnsi="Arial" w:cs="Arial"/>
                <w:sz w:val="24"/>
                <w:szCs w:val="24"/>
              </w:rPr>
              <w:t>Integración</w:t>
            </w:r>
            <w:r w:rsidR="000066BA">
              <w:rPr>
                <w:rFonts w:ascii="Arial" w:hAnsi="Arial" w:cs="Arial"/>
                <w:sz w:val="24"/>
                <w:szCs w:val="24"/>
              </w:rPr>
              <w:t xml:space="preserve"> del Consejo Regional de Salud.</w:t>
            </w:r>
          </w:p>
        </w:tc>
      </w:tr>
      <w:tr w:rsidR="00333DBA" w14:paraId="09B2C9E9" w14:textId="77777777" w:rsidTr="00260DCA">
        <w:trPr>
          <w:trHeight w:val="737"/>
        </w:trPr>
        <w:tc>
          <w:tcPr>
            <w:tcW w:w="1196" w:type="dxa"/>
          </w:tcPr>
          <w:p w14:paraId="130FA9F9" w14:textId="63BAFFD3" w:rsidR="00333DBA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36" w:type="dxa"/>
          </w:tcPr>
          <w:p w14:paraId="5AF87BD0" w14:textId="24C0E515" w:rsidR="007B4C5B" w:rsidRDefault="000066BA" w:rsidP="00333DBA">
            <w:pPr>
              <w:tabs>
                <w:tab w:val="left" w:pos="4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10 de </w:t>
            </w:r>
            <w:r w:rsidR="00317B9C">
              <w:rPr>
                <w:rFonts w:ascii="Arial" w:hAnsi="Arial" w:cs="Arial"/>
                <w:sz w:val="24"/>
                <w:szCs w:val="24"/>
              </w:rPr>
              <w:t>diciembre, realice</w:t>
            </w:r>
            <w:r>
              <w:rPr>
                <w:rFonts w:ascii="Arial" w:hAnsi="Arial" w:cs="Arial"/>
                <w:sz w:val="24"/>
                <w:szCs w:val="24"/>
              </w:rPr>
              <w:t xml:space="preserve"> la Siembra de </w:t>
            </w:r>
            <w:r w:rsidR="00490FD1">
              <w:rPr>
                <w:rFonts w:ascii="Arial" w:hAnsi="Arial" w:cs="Arial"/>
                <w:sz w:val="24"/>
                <w:szCs w:val="24"/>
              </w:rPr>
              <w:t xml:space="preserve">20,000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066BA">
              <w:rPr>
                <w:rFonts w:ascii="Arial" w:hAnsi="Arial" w:cs="Arial"/>
                <w:sz w:val="24"/>
                <w:szCs w:val="24"/>
              </w:rPr>
              <w:t>Alevín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17B9C">
              <w:rPr>
                <w:rFonts w:ascii="Arial" w:hAnsi="Arial" w:cs="Arial"/>
                <w:sz w:val="24"/>
                <w:szCs w:val="24"/>
              </w:rPr>
              <w:t>cría</w:t>
            </w:r>
            <w:r>
              <w:rPr>
                <w:rFonts w:ascii="Arial" w:hAnsi="Arial" w:cs="Arial"/>
                <w:sz w:val="24"/>
                <w:szCs w:val="24"/>
              </w:rPr>
              <w:t xml:space="preserve"> de pescado en la presa de las Cebollas </w:t>
            </w:r>
          </w:p>
        </w:tc>
      </w:tr>
      <w:tr w:rsidR="00333DBA" w:rsidRPr="004D5517" w14:paraId="5B0E23CE" w14:textId="77777777" w:rsidTr="00260DCA">
        <w:trPr>
          <w:trHeight w:val="368"/>
        </w:trPr>
        <w:tc>
          <w:tcPr>
            <w:tcW w:w="1196" w:type="dxa"/>
          </w:tcPr>
          <w:p w14:paraId="2AF89FFA" w14:textId="328E128A" w:rsidR="00333DBA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36" w:type="dxa"/>
          </w:tcPr>
          <w:p w14:paraId="1F1DF35E" w14:textId="18772D89" w:rsidR="007B4C5B" w:rsidRDefault="00490FD1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Sábado 11 de diciembre se recibió a la Secretaria de Turismo en la localidad de San Luis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Soyatlan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donde visitamos </w:t>
            </w:r>
            <w:r w:rsidR="003D5878">
              <w:rPr>
                <w:rFonts w:ascii="Arial" w:hAnsi="Arial" w:cs="Arial"/>
                <w:sz w:val="24"/>
                <w:szCs w:val="24"/>
              </w:rPr>
              <w:t>los</w:t>
            </w:r>
            <w:r>
              <w:rPr>
                <w:rFonts w:ascii="Arial" w:hAnsi="Arial" w:cs="Arial"/>
                <w:sz w:val="24"/>
                <w:szCs w:val="24"/>
              </w:rPr>
              <w:t xml:space="preserve"> Viñedos Ribera </w:t>
            </w:r>
            <w:r w:rsidR="00317B9C">
              <w:rPr>
                <w:rFonts w:ascii="Arial" w:hAnsi="Arial" w:cs="Arial"/>
                <w:sz w:val="24"/>
                <w:szCs w:val="24"/>
              </w:rPr>
              <w:t>Sur en</w:t>
            </w:r>
            <w:r>
              <w:rPr>
                <w:rFonts w:ascii="Arial" w:hAnsi="Arial" w:cs="Arial"/>
                <w:sz w:val="24"/>
                <w:szCs w:val="24"/>
              </w:rPr>
              <w:t xml:space="preserve"> el Municipio de Tuxcueca. </w:t>
            </w:r>
          </w:p>
        </w:tc>
      </w:tr>
      <w:tr w:rsidR="00333DBA" w:rsidRPr="004D5517" w14:paraId="1AA0C2A3" w14:textId="77777777" w:rsidTr="00260DCA">
        <w:trPr>
          <w:trHeight w:val="758"/>
        </w:trPr>
        <w:tc>
          <w:tcPr>
            <w:tcW w:w="1196" w:type="dxa"/>
          </w:tcPr>
          <w:p w14:paraId="48807AB0" w14:textId="71F5BE00" w:rsidR="00333DBA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136" w:type="dxa"/>
          </w:tcPr>
          <w:p w14:paraId="5EAE2757" w14:textId="7BBA3555" w:rsidR="00DD35B0" w:rsidRDefault="00DD35B0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EF9E83" w14:textId="7D8B9457" w:rsidR="007B4C5B" w:rsidRDefault="00490FD1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Martes 14 de diciembre tuve reunión en el H. Ayuntamiento </w:t>
            </w:r>
          </w:p>
        </w:tc>
      </w:tr>
      <w:tr w:rsidR="00490FD1" w:rsidRPr="004D5517" w14:paraId="6E362123" w14:textId="77777777" w:rsidTr="00260DCA">
        <w:trPr>
          <w:trHeight w:val="758"/>
        </w:trPr>
        <w:tc>
          <w:tcPr>
            <w:tcW w:w="1196" w:type="dxa"/>
          </w:tcPr>
          <w:p w14:paraId="2EB5D1D4" w14:textId="023D164D" w:rsidR="00490FD1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136" w:type="dxa"/>
          </w:tcPr>
          <w:p w14:paraId="103F79F3" w14:textId="7A3E2E1A" w:rsidR="00490FD1" w:rsidRDefault="00490FD1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17 de diciembre </w:t>
            </w:r>
            <w:r w:rsidR="00C75AC6">
              <w:rPr>
                <w:rFonts w:ascii="Arial" w:hAnsi="Arial" w:cs="Arial"/>
                <w:sz w:val="24"/>
                <w:szCs w:val="24"/>
              </w:rPr>
              <w:t xml:space="preserve">revisión de Avance de Obras en la calle </w:t>
            </w:r>
            <w:r w:rsidR="00317B9C">
              <w:rPr>
                <w:rFonts w:ascii="Arial" w:hAnsi="Arial" w:cs="Arial"/>
                <w:sz w:val="24"/>
                <w:szCs w:val="24"/>
              </w:rPr>
              <w:t>Prolongación</w:t>
            </w:r>
            <w:r w:rsidR="00C75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B9C">
              <w:rPr>
                <w:rFonts w:ascii="Arial" w:hAnsi="Arial" w:cs="Arial"/>
                <w:sz w:val="24"/>
                <w:szCs w:val="24"/>
              </w:rPr>
              <w:t>Veracruz en</w:t>
            </w:r>
            <w:r w:rsidR="00C75AC6">
              <w:rPr>
                <w:rFonts w:ascii="Arial" w:hAnsi="Arial" w:cs="Arial"/>
                <w:sz w:val="24"/>
                <w:szCs w:val="24"/>
              </w:rPr>
              <w:t xml:space="preserve"> la Localidad de San Luis </w:t>
            </w:r>
            <w:proofErr w:type="spellStart"/>
            <w:r w:rsidR="00C75AC6">
              <w:rPr>
                <w:rFonts w:ascii="Arial" w:hAnsi="Arial" w:cs="Arial"/>
                <w:sz w:val="24"/>
                <w:szCs w:val="24"/>
              </w:rPr>
              <w:t>Soyatlan</w:t>
            </w:r>
            <w:proofErr w:type="spellEnd"/>
            <w:r w:rsidR="00C75A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0FD1" w:rsidRPr="004D5517" w14:paraId="1E339D31" w14:textId="77777777" w:rsidTr="00260DCA">
        <w:trPr>
          <w:trHeight w:val="1495"/>
        </w:trPr>
        <w:tc>
          <w:tcPr>
            <w:tcW w:w="1196" w:type="dxa"/>
          </w:tcPr>
          <w:p w14:paraId="1A5E938A" w14:textId="4E9F19F0" w:rsidR="00490FD1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136" w:type="dxa"/>
          </w:tcPr>
          <w:p w14:paraId="394EC6F6" w14:textId="398B7C37" w:rsidR="00490FD1" w:rsidRDefault="00C75AC6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 19 de diciembre revisión de la Obra con la maquina B</w:t>
            </w:r>
            <w:r w:rsidRPr="00C75AC6">
              <w:rPr>
                <w:rFonts w:ascii="Arial" w:hAnsi="Arial" w:cs="Arial"/>
                <w:sz w:val="24"/>
                <w:szCs w:val="24"/>
              </w:rPr>
              <w:t>ulldozer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SADER ESTATAL (Extracción) de material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balastre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el potrero la Calera en el Ejido Tuxcueca.</w:t>
            </w:r>
          </w:p>
        </w:tc>
      </w:tr>
      <w:tr w:rsidR="00C75AC6" w:rsidRPr="004D5517" w14:paraId="4C99915A" w14:textId="77777777" w:rsidTr="00260DCA">
        <w:trPr>
          <w:trHeight w:val="1495"/>
        </w:trPr>
        <w:tc>
          <w:tcPr>
            <w:tcW w:w="1196" w:type="dxa"/>
          </w:tcPr>
          <w:p w14:paraId="0F4DA0A8" w14:textId="57E4B2C7" w:rsidR="00C75AC6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136" w:type="dxa"/>
          </w:tcPr>
          <w:p w14:paraId="30191078" w14:textId="2B4EC137" w:rsidR="00C75AC6" w:rsidRPr="00C75AC6" w:rsidRDefault="00C75AC6" w:rsidP="00C75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Martes 21 de diciembre supervisión de avance de obras en la </w:t>
            </w:r>
            <w:r w:rsidR="00F23050">
              <w:rPr>
                <w:rFonts w:ascii="Arial" w:hAnsi="Arial" w:cs="Arial"/>
                <w:sz w:val="24"/>
                <w:szCs w:val="24"/>
              </w:rPr>
              <w:t xml:space="preserve">construcción de baños en la zona federal en San Luis </w:t>
            </w:r>
            <w:proofErr w:type="spellStart"/>
            <w:r w:rsidR="00F23050">
              <w:rPr>
                <w:rFonts w:ascii="Arial" w:hAnsi="Arial" w:cs="Arial"/>
                <w:sz w:val="24"/>
                <w:szCs w:val="24"/>
              </w:rPr>
              <w:t>Soyatlan</w:t>
            </w:r>
            <w:proofErr w:type="spellEnd"/>
            <w:r w:rsidR="00F230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5AC6" w:rsidRPr="004D5517" w14:paraId="4C122226" w14:textId="77777777" w:rsidTr="00260DCA">
        <w:trPr>
          <w:trHeight w:val="1495"/>
        </w:trPr>
        <w:tc>
          <w:tcPr>
            <w:tcW w:w="1196" w:type="dxa"/>
          </w:tcPr>
          <w:p w14:paraId="3C53E62F" w14:textId="77B240E8" w:rsidR="00C75AC6" w:rsidRPr="00490FD1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136" w:type="dxa"/>
          </w:tcPr>
          <w:p w14:paraId="563C38F1" w14:textId="77777777" w:rsidR="00C75AC6" w:rsidRDefault="00C75AC6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6147D2" w14:textId="77777777" w:rsidR="00C75AC6" w:rsidRDefault="00C75AC6" w:rsidP="00C75A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26679" w14:textId="560B77A4" w:rsidR="00C75AC6" w:rsidRDefault="00F23050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22 de diciembre supervisión de avance de obra en el camino la calera (Rehabilitación) en el Ejido Tuxcueca.</w:t>
            </w:r>
          </w:p>
        </w:tc>
      </w:tr>
      <w:tr w:rsidR="00C75AC6" w:rsidRPr="004D5517" w14:paraId="3F51994E" w14:textId="77777777" w:rsidTr="00260DCA">
        <w:trPr>
          <w:trHeight w:val="1495"/>
        </w:trPr>
        <w:tc>
          <w:tcPr>
            <w:tcW w:w="1196" w:type="dxa"/>
          </w:tcPr>
          <w:p w14:paraId="1A83031D" w14:textId="673E955C" w:rsidR="00C75AC6" w:rsidRPr="00490FD1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136" w:type="dxa"/>
          </w:tcPr>
          <w:p w14:paraId="2F1B2470" w14:textId="0AA3EDCA" w:rsidR="00C75AC6" w:rsidRPr="00490FD1" w:rsidRDefault="00F23050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27 supervisión con personal de Agua Potable en San Luis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Soyatlan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 w:rsidR="00317B9C">
              <w:rPr>
                <w:rFonts w:ascii="Arial" w:hAnsi="Arial" w:cs="Arial"/>
                <w:sz w:val="24"/>
                <w:szCs w:val="24"/>
              </w:rPr>
              <w:t>proveer de un mejor servicio a la ciudadanía.</w:t>
            </w:r>
          </w:p>
        </w:tc>
      </w:tr>
      <w:tr w:rsidR="00C75AC6" w:rsidRPr="004D5517" w14:paraId="6C993969" w14:textId="77777777" w:rsidTr="00260DCA">
        <w:trPr>
          <w:trHeight w:val="2536"/>
        </w:trPr>
        <w:tc>
          <w:tcPr>
            <w:tcW w:w="1196" w:type="dxa"/>
          </w:tcPr>
          <w:p w14:paraId="344934B0" w14:textId="77777777" w:rsidR="00260DCA" w:rsidRDefault="00260DC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E331E" w14:textId="77777777" w:rsidR="00260DCA" w:rsidRDefault="00260DC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BBC8A" w14:textId="77777777" w:rsidR="00260DCA" w:rsidRDefault="00260DC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C26313" w14:textId="1AABD374" w:rsidR="00C75AC6" w:rsidRPr="00C75AC6" w:rsidRDefault="00C75AC6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AC6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7136" w:type="dxa"/>
          </w:tcPr>
          <w:p w14:paraId="5E645BFB" w14:textId="77777777" w:rsidR="00260DCA" w:rsidRDefault="00260DC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85B4A7" w14:textId="77777777" w:rsidR="00260DCA" w:rsidRDefault="00260DC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5F7F08" w14:textId="4B298FFD" w:rsidR="00C75AC6" w:rsidRPr="00490FD1" w:rsidRDefault="00C75AC6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FD1">
              <w:rPr>
                <w:rFonts w:ascii="Arial" w:hAnsi="Arial" w:cs="Arial"/>
                <w:sz w:val="24"/>
                <w:szCs w:val="24"/>
              </w:rPr>
              <w:t>Esta información pertenece al informe de actividades de la administración 2021-2024 y fue recibida y firmada por la actual administración para poder cumplir con las obligaciones en materia de Transparencia</w:t>
            </w:r>
          </w:p>
        </w:tc>
      </w:tr>
    </w:tbl>
    <w:p w14:paraId="2C96B1AA" w14:textId="4B289F42" w:rsidR="0033024E" w:rsidRDefault="0033024E" w:rsidP="006B5986">
      <w:pPr>
        <w:rPr>
          <w:rFonts w:ascii="Arial" w:hAnsi="Arial" w:cs="Arial"/>
          <w:sz w:val="28"/>
          <w:szCs w:val="28"/>
        </w:rPr>
      </w:pPr>
    </w:p>
    <w:p w14:paraId="70728A2E" w14:textId="752BF36E" w:rsidR="0072783C" w:rsidRDefault="0072783C" w:rsidP="006B5986">
      <w:pPr>
        <w:rPr>
          <w:rFonts w:ascii="Arial" w:hAnsi="Arial" w:cs="Arial"/>
          <w:sz w:val="28"/>
          <w:szCs w:val="28"/>
        </w:rPr>
      </w:pPr>
    </w:p>
    <w:p w14:paraId="45160336" w14:textId="77777777" w:rsidR="0072783C" w:rsidRPr="00F72EC0" w:rsidRDefault="0072783C" w:rsidP="00C5153E">
      <w:pPr>
        <w:jc w:val="center"/>
        <w:rPr>
          <w:rFonts w:ascii="Arial" w:hAnsi="Arial" w:cs="Arial"/>
          <w:sz w:val="28"/>
          <w:szCs w:val="28"/>
        </w:rPr>
      </w:pPr>
    </w:p>
    <w:p w14:paraId="2C2AA146" w14:textId="77777777" w:rsidR="0020213E" w:rsidRPr="009B7D8E" w:rsidRDefault="0020213E" w:rsidP="00C515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14:paraId="2B7E5305" w14:textId="02D0BD8A" w:rsidR="0020213E" w:rsidRDefault="0020213E" w:rsidP="00C5153E">
      <w:pPr>
        <w:pStyle w:val="Sinespaciado"/>
        <w:ind w:firstLine="708"/>
        <w:jc w:val="center"/>
        <w:rPr>
          <w:lang w:val="es-ES_tradnl"/>
        </w:rPr>
      </w:pPr>
    </w:p>
    <w:p w14:paraId="2843B891" w14:textId="77777777" w:rsidR="0020213E" w:rsidRDefault="0020213E" w:rsidP="00C5153E">
      <w:pPr>
        <w:pStyle w:val="Sinespaciado"/>
        <w:ind w:firstLine="708"/>
        <w:jc w:val="center"/>
        <w:rPr>
          <w:lang w:val="es-ES_tradnl"/>
        </w:rPr>
      </w:pPr>
    </w:p>
    <w:p w14:paraId="490C4CAC" w14:textId="77777777" w:rsidR="0020213E" w:rsidRPr="000F6ECF" w:rsidRDefault="0020213E" w:rsidP="00C5153E">
      <w:pPr>
        <w:pStyle w:val="Sinespaciado"/>
        <w:ind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14:paraId="77E62C96" w14:textId="601549DA" w:rsidR="0020213E" w:rsidRDefault="00DA1BB4" w:rsidP="00C5153E">
      <w:pPr>
        <w:pStyle w:val="Sinespaciado"/>
        <w:ind w:firstLine="708"/>
        <w:jc w:val="center"/>
        <w:rPr>
          <w:b/>
        </w:rPr>
      </w:pPr>
      <w:r>
        <w:rPr>
          <w:b/>
        </w:rPr>
        <w:t>C. Luis Antonio Aceves García</w:t>
      </w:r>
    </w:p>
    <w:p w14:paraId="544968FB" w14:textId="77777777" w:rsidR="0020213E" w:rsidRDefault="0020213E" w:rsidP="00C5153E">
      <w:pPr>
        <w:pStyle w:val="Sinespaciado"/>
        <w:ind w:firstLine="708"/>
        <w:jc w:val="center"/>
        <w:rPr>
          <w:b/>
        </w:rPr>
      </w:pPr>
      <w:r>
        <w:rPr>
          <w:b/>
        </w:rPr>
        <w:t>Presidente Municipal</w:t>
      </w:r>
    </w:p>
    <w:p w14:paraId="1F4D5401" w14:textId="77777777" w:rsidR="0020213E" w:rsidRDefault="0020213E" w:rsidP="00C5153E">
      <w:pPr>
        <w:pStyle w:val="Sinespaciado"/>
        <w:ind w:firstLine="708"/>
        <w:jc w:val="center"/>
        <w:rPr>
          <w:b/>
        </w:rPr>
      </w:pPr>
      <w:r>
        <w:rPr>
          <w:b/>
        </w:rPr>
        <w:t>Del H. Ayuntamiento de Tuxcueca</w:t>
      </w:r>
    </w:p>
    <w:p w14:paraId="749C76A3" w14:textId="4B68D4B7" w:rsidR="0020213E" w:rsidRDefault="0020213E" w:rsidP="00C5153E">
      <w:pPr>
        <w:pStyle w:val="Sinespaciado"/>
        <w:ind w:firstLine="708"/>
        <w:jc w:val="center"/>
        <w:rPr>
          <w:lang w:val="es-ES_tradnl"/>
        </w:rPr>
      </w:pPr>
      <w:r>
        <w:rPr>
          <w:b/>
        </w:rPr>
        <w:t>Administración 20</w:t>
      </w:r>
      <w:r w:rsidR="00DA1BB4">
        <w:rPr>
          <w:b/>
        </w:rPr>
        <w:t>21-2024</w:t>
      </w:r>
    </w:p>
    <w:bookmarkEnd w:id="0"/>
    <w:p w14:paraId="318047F9" w14:textId="77777777" w:rsidR="00434550" w:rsidRPr="0020213E" w:rsidRDefault="00434550" w:rsidP="00C5153E">
      <w:pPr>
        <w:spacing w:after="0" w:line="240" w:lineRule="auto"/>
        <w:jc w:val="center"/>
        <w:rPr>
          <w:sz w:val="24"/>
          <w:lang w:val="es-ES_tradnl"/>
        </w:rPr>
      </w:pPr>
    </w:p>
    <w:sectPr w:rsidR="00434550" w:rsidRPr="0020213E" w:rsidSect="00DA1BB4">
      <w:headerReference w:type="even" r:id="rId6"/>
      <w:pgSz w:w="12240" w:h="20160" w:code="5"/>
      <w:pgMar w:top="1418" w:right="1701" w:bottom="709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F17C" w14:textId="77777777" w:rsidR="00FC1DEB" w:rsidRDefault="00FC1DEB" w:rsidP="00614E2A">
      <w:pPr>
        <w:spacing w:after="0" w:line="240" w:lineRule="auto"/>
      </w:pPr>
      <w:r>
        <w:separator/>
      </w:r>
    </w:p>
  </w:endnote>
  <w:endnote w:type="continuationSeparator" w:id="0">
    <w:p w14:paraId="0FF889CC" w14:textId="77777777" w:rsidR="00FC1DEB" w:rsidRDefault="00FC1DEB" w:rsidP="0061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B3899" w14:textId="77777777" w:rsidR="00FC1DEB" w:rsidRDefault="00FC1DEB" w:rsidP="00614E2A">
      <w:pPr>
        <w:spacing w:after="0" w:line="240" w:lineRule="auto"/>
      </w:pPr>
      <w:r>
        <w:separator/>
      </w:r>
    </w:p>
  </w:footnote>
  <w:footnote w:type="continuationSeparator" w:id="0">
    <w:p w14:paraId="2A221FB2" w14:textId="77777777" w:rsidR="00FC1DEB" w:rsidRDefault="00FC1DEB" w:rsidP="0061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0D78" w14:textId="77777777" w:rsidR="00587347" w:rsidRDefault="001F315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2A"/>
    <w:rsid w:val="000066BA"/>
    <w:rsid w:val="000325E3"/>
    <w:rsid w:val="000743A8"/>
    <w:rsid w:val="00080873"/>
    <w:rsid w:val="000C436B"/>
    <w:rsid w:val="00121A1C"/>
    <w:rsid w:val="0014353C"/>
    <w:rsid w:val="00146BF8"/>
    <w:rsid w:val="001A110D"/>
    <w:rsid w:val="001E7A82"/>
    <w:rsid w:val="001F3157"/>
    <w:rsid w:val="0020213E"/>
    <w:rsid w:val="00221006"/>
    <w:rsid w:val="00241CA1"/>
    <w:rsid w:val="00243482"/>
    <w:rsid w:val="00260DCA"/>
    <w:rsid w:val="0026387B"/>
    <w:rsid w:val="0031679B"/>
    <w:rsid w:val="00317B9C"/>
    <w:rsid w:val="0033024E"/>
    <w:rsid w:val="00333DBA"/>
    <w:rsid w:val="00334EF8"/>
    <w:rsid w:val="00341E22"/>
    <w:rsid w:val="0036357E"/>
    <w:rsid w:val="003D5878"/>
    <w:rsid w:val="00422E28"/>
    <w:rsid w:val="00434550"/>
    <w:rsid w:val="00455CC4"/>
    <w:rsid w:val="00482CAB"/>
    <w:rsid w:val="0048645D"/>
    <w:rsid w:val="00490FD1"/>
    <w:rsid w:val="004960F2"/>
    <w:rsid w:val="004A2189"/>
    <w:rsid w:val="004F00B7"/>
    <w:rsid w:val="00521733"/>
    <w:rsid w:val="00587347"/>
    <w:rsid w:val="005C11D9"/>
    <w:rsid w:val="00614E2A"/>
    <w:rsid w:val="00694B26"/>
    <w:rsid w:val="006B5986"/>
    <w:rsid w:val="006B6429"/>
    <w:rsid w:val="00706459"/>
    <w:rsid w:val="0072783C"/>
    <w:rsid w:val="00794966"/>
    <w:rsid w:val="007B4C5B"/>
    <w:rsid w:val="007B4F2E"/>
    <w:rsid w:val="007C6FAC"/>
    <w:rsid w:val="009174A7"/>
    <w:rsid w:val="009B7D8E"/>
    <w:rsid w:val="009E1F05"/>
    <w:rsid w:val="009F3B3C"/>
    <w:rsid w:val="00A66321"/>
    <w:rsid w:val="00AD175A"/>
    <w:rsid w:val="00BA785F"/>
    <w:rsid w:val="00BB1216"/>
    <w:rsid w:val="00C23DC0"/>
    <w:rsid w:val="00C5153E"/>
    <w:rsid w:val="00C759BB"/>
    <w:rsid w:val="00C75AC6"/>
    <w:rsid w:val="00CE07DE"/>
    <w:rsid w:val="00D11665"/>
    <w:rsid w:val="00D50695"/>
    <w:rsid w:val="00D53D49"/>
    <w:rsid w:val="00D66E2A"/>
    <w:rsid w:val="00D9488A"/>
    <w:rsid w:val="00DA1BB4"/>
    <w:rsid w:val="00DB10EF"/>
    <w:rsid w:val="00DD00BB"/>
    <w:rsid w:val="00DD35B0"/>
    <w:rsid w:val="00DD64D9"/>
    <w:rsid w:val="00DE2B55"/>
    <w:rsid w:val="00DF3FB0"/>
    <w:rsid w:val="00E14EC7"/>
    <w:rsid w:val="00E40C14"/>
    <w:rsid w:val="00E451F2"/>
    <w:rsid w:val="00E94CF0"/>
    <w:rsid w:val="00F16AD6"/>
    <w:rsid w:val="00F1780B"/>
    <w:rsid w:val="00F23050"/>
    <w:rsid w:val="00F47E4C"/>
    <w:rsid w:val="00F6119B"/>
    <w:rsid w:val="00F72EC0"/>
    <w:rsid w:val="00F8381C"/>
    <w:rsid w:val="00FC1DEB"/>
    <w:rsid w:val="00FD3A77"/>
    <w:rsid w:val="00FE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B3894"/>
  <w15:docId w15:val="{AAB3AAA3-BF49-403D-BEEA-C449D7CC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C7"/>
  </w:style>
  <w:style w:type="paragraph" w:styleId="Ttulo1">
    <w:name w:val="heading 1"/>
    <w:basedOn w:val="Normal"/>
    <w:next w:val="Normal"/>
    <w:link w:val="Ttulo1Car"/>
    <w:uiPriority w:val="9"/>
    <w:qFormat/>
    <w:rsid w:val="00F72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2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E2A"/>
  </w:style>
  <w:style w:type="paragraph" w:styleId="Piedepgina">
    <w:name w:val="footer"/>
    <w:basedOn w:val="Normal"/>
    <w:link w:val="PiedepginaCar"/>
    <w:uiPriority w:val="99"/>
    <w:unhideWhenUsed/>
    <w:rsid w:val="0061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E2A"/>
  </w:style>
  <w:style w:type="paragraph" w:styleId="Sinespaciado">
    <w:name w:val="No Spacing"/>
    <w:uiPriority w:val="1"/>
    <w:qFormat/>
    <w:rsid w:val="006B59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B598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72E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2E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72EC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2E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72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72EC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Transparencia Tuxcueca</dc:creator>
  <cp:lastModifiedBy>equipo 1</cp:lastModifiedBy>
  <cp:revision>10</cp:revision>
  <cp:lastPrinted>2022-01-07T20:51:00Z</cp:lastPrinted>
  <dcterms:created xsi:type="dcterms:W3CDTF">2021-12-01T21:01:00Z</dcterms:created>
  <dcterms:modified xsi:type="dcterms:W3CDTF">2022-01-07T21:03:00Z</dcterms:modified>
</cp:coreProperties>
</file>