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C4E2C" w:rsidTr="00FB2B9A">
        <w:tc>
          <w:tcPr>
            <w:tcW w:w="4489" w:type="dxa"/>
          </w:tcPr>
          <w:p w:rsidR="003C4E2C" w:rsidRPr="00213DF9" w:rsidRDefault="003C4E2C" w:rsidP="00FB2B9A">
            <w:pPr>
              <w:rPr>
                <w:rStyle w:val="apple-style-span"/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213DF9">
              <w:rPr>
                <w:rStyle w:val="apple-style-span"/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OBJETIVO DEL MES</w:t>
            </w:r>
          </w:p>
          <w:p w:rsidR="003C4E2C" w:rsidRDefault="003C4E2C" w:rsidP="00FB2B9A">
            <w:pPr>
              <w:rPr>
                <w:rStyle w:val="apple-style-span"/>
                <w:rFonts w:ascii="Segoe UI" w:hAnsi="Segoe UI" w:cs="Segoe UI"/>
                <w:color w:val="2A2A2A"/>
                <w:sz w:val="28"/>
                <w:szCs w:val="28"/>
                <w:shd w:val="clear" w:color="auto" w:fill="FFFFFF"/>
              </w:rPr>
            </w:pPr>
            <w:r w:rsidRPr="00213DF9">
              <w:rPr>
                <w:rStyle w:val="apple-style-span"/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DICIEMBRE 2018</w:t>
            </w:r>
          </w:p>
        </w:tc>
        <w:tc>
          <w:tcPr>
            <w:tcW w:w="4489" w:type="dxa"/>
          </w:tcPr>
          <w:p w:rsidR="003C4E2C" w:rsidRPr="00213DF9" w:rsidRDefault="003C4E2C" w:rsidP="00FB2B9A">
            <w:pPr>
              <w:rPr>
                <w:rStyle w:val="apple-style-span"/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213DF9">
              <w:rPr>
                <w:rStyle w:val="apple-style-span"/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Tratar de dotar a cada una de las oficinas con la inmobiliaria y material necesario para su desempeño.</w:t>
            </w:r>
          </w:p>
        </w:tc>
      </w:tr>
    </w:tbl>
    <w:p w:rsidR="003C4E2C" w:rsidRPr="003C4E2C" w:rsidRDefault="003C4E2C" w:rsidP="003C4E2C">
      <w:pPr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  <w:t>03 DE DICIEMBRE-07 DE DICIEMBRE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Se expide una constancia laborar a la C. Lilia Rivera </w:t>
      </w:r>
      <w:proofErr w:type="spellStart"/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Rivera</w:t>
      </w:r>
      <w:proofErr w:type="spellEnd"/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 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envía una solicitud de petición de equipo a hacienda pública municipal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recibe una invitación por parte del Director de Fomento Agropecuario y Ecología para asistir a una reunión con el fin de conformar el Consejo Municipal para Desarrollo Rural Sustentable del municipio.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  <w:t>10 DE DICIEMBRE-14 DE DICIEMBRE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entrega el Manual de Facultades que le compete a cada titular de direcciones regidores, delegados y agentes municipales.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recibe una invitación para la instalación del comité de participación social FISMDF por parte de la dirección de obras públicas y desarrollo urbano.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notifica que los ciudadanos Juan Carlos Rodríguez Díaz y Salvador Serrano García mismos que se desempeñan como Policías en línea NO cuentan con resolución de procesos Administrativos o Penales y NO han sido detenidos por haber faltado al reglamento del buen gobierno o cometido algún delito.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Se autorizan las vacaciones de un recolector de residuos Justino Navarro Castillo y dos choferes de aseo público </w:t>
      </w:r>
      <w:proofErr w:type="spellStart"/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Yancarlo</w:t>
      </w:r>
      <w:proofErr w:type="spellEnd"/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 Mondragón Ramírez y Julio Cesar Aceves Cumplido.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reciben solicitudes de vacaciones de parte de los paramédicos Gabriela Labrador Sánchez y Daniel Cuevas Rodríguez dándoles la autorización.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entrega circular sobre suspensión de labores el día 20 de Diciembre con motivo del periodo vacacional regresando a laborar el día 07 de enero.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  <w:t>17 DE DICIEMBRE-21 DE DICIEMBRE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realizó el organigrama general de la administración 2018-2021.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lastRenderedPageBreak/>
        <w:t>Se elaboraron los organigramas específicos de cada departamento que conforma el H. Ayuntamiento.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dio contestación a la solicitud de información de transparencia con No. de Oficio UT/2018/472.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llena la base de datos para los nombramientos que se entregaran a partir del día 01 de enero ya que el día 31 se terminan los nombramientos del personal.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colabora con la organización y realización de la posada navideña en donde se les entrego a los niños de la comunidad un pequeño presente.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realiza un intercambio entre el personal administrativo de este H. Ayuntamiento con motivo de la temporada navideña.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  <w:t xml:space="preserve">24 DE DICIEMBRE -28 DE DICIEMBRE 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Vacaciones 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Se hace entrega de un presente a los niños de la comunidad de Las Cebollas, </w:t>
      </w:r>
      <w:proofErr w:type="spellStart"/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Puruagua</w:t>
      </w:r>
      <w:proofErr w:type="spellEnd"/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  y la localidad de El </w:t>
      </w:r>
      <w:proofErr w:type="spellStart"/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Saucito</w:t>
      </w:r>
      <w:proofErr w:type="spellEnd"/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 esto como una labor social.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  <w:t xml:space="preserve">31 DE DICIEMBRE- 04 DE ENERO </w:t>
      </w:r>
    </w:p>
    <w:p w:rsidR="003C4E2C" w:rsidRPr="003C4E2C" w:rsidRDefault="003C4E2C" w:rsidP="003C4E2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3C4E2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Vacaciones </w:t>
      </w:r>
    </w:p>
    <w:p w:rsidR="003C4E2C" w:rsidRDefault="003C4E2C" w:rsidP="003C4E2C">
      <w:pPr>
        <w:widowControl w:val="0"/>
        <w:spacing w:after="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</w:pPr>
    </w:p>
    <w:p w:rsidR="003C4E2C" w:rsidRDefault="003C4E2C" w:rsidP="000D7723">
      <w:pPr>
        <w:widowControl w:val="0"/>
        <w:spacing w:after="0" w:line="285" w:lineRule="auto"/>
        <w:ind w:left="708"/>
        <w:jc w:val="center"/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</w:pPr>
    </w:p>
    <w:p w:rsidR="000D7723" w:rsidRPr="000D7723" w:rsidRDefault="000D7723" w:rsidP="000D7723">
      <w:pPr>
        <w:widowControl w:val="0"/>
        <w:spacing w:after="0" w:line="285" w:lineRule="auto"/>
        <w:ind w:left="708"/>
        <w:jc w:val="center"/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</w:pPr>
      <w:r w:rsidRPr="000D7723"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  <w:t>ATENTAMENTE</w:t>
      </w:r>
    </w:p>
    <w:p w:rsidR="000D7723" w:rsidRPr="000D7723" w:rsidRDefault="000D7723" w:rsidP="000D7723">
      <w:pPr>
        <w:widowControl w:val="0"/>
        <w:spacing w:after="0" w:line="285" w:lineRule="auto"/>
        <w:ind w:left="708"/>
        <w:jc w:val="center"/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</w:pPr>
      <w:r w:rsidRPr="000D7723"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  <w:t>“2019, Año de la Igualdad de Género en Jalisco”</w:t>
      </w:r>
    </w:p>
    <w:p w:rsidR="000D7723" w:rsidRPr="000D7723" w:rsidRDefault="000D7723" w:rsidP="000D7723">
      <w:pPr>
        <w:widowControl w:val="0"/>
        <w:spacing w:after="0" w:line="285" w:lineRule="auto"/>
        <w:ind w:left="708"/>
        <w:jc w:val="center"/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</w:pPr>
      <w:r w:rsidRPr="000D7723"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  <w:t>“</w:t>
      </w:r>
      <w:proofErr w:type="spellStart"/>
      <w:r w:rsidRPr="000D7723"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  <w:t>Tuxcueca</w:t>
      </w:r>
      <w:proofErr w:type="spellEnd"/>
      <w:r w:rsidRPr="000D7723"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  <w:t>, Tierra del Generalísimo Ramón Corona”</w:t>
      </w:r>
    </w:p>
    <w:p w:rsidR="000D7723" w:rsidRDefault="000D7723" w:rsidP="000D7723">
      <w:pPr>
        <w:spacing w:after="0" w:line="285" w:lineRule="auto"/>
        <w:ind w:left="2126"/>
        <w:jc w:val="center"/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</w:pPr>
    </w:p>
    <w:p w:rsidR="000D7723" w:rsidRDefault="000D7723" w:rsidP="00B5048C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</w:pPr>
    </w:p>
    <w:p w:rsidR="003C4E2C" w:rsidRDefault="003C4E2C" w:rsidP="00B5048C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</w:pPr>
    </w:p>
    <w:p w:rsidR="003C4E2C" w:rsidRDefault="003C4E2C" w:rsidP="00B5048C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</w:pPr>
      <w:bookmarkStart w:id="0" w:name="_GoBack"/>
      <w:bookmarkEnd w:id="0"/>
    </w:p>
    <w:p w:rsidR="000D7723" w:rsidRPr="000D7723" w:rsidRDefault="000D7723" w:rsidP="000D7723">
      <w:pPr>
        <w:spacing w:after="0" w:line="285" w:lineRule="auto"/>
        <w:ind w:left="2126"/>
        <w:jc w:val="center"/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</w:pPr>
    </w:p>
    <w:p w:rsidR="000D7723" w:rsidRPr="000D7723" w:rsidRDefault="000D7723" w:rsidP="000D7723">
      <w:pPr>
        <w:widowControl w:val="0"/>
        <w:spacing w:after="0" w:line="285" w:lineRule="auto"/>
        <w:ind w:left="708"/>
        <w:jc w:val="center"/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</w:pPr>
      <w:r w:rsidRPr="000D7723"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  <w:t>______________________________</w:t>
      </w:r>
    </w:p>
    <w:p w:rsidR="000D7723" w:rsidRPr="000D7723" w:rsidRDefault="000D7723" w:rsidP="000D7723">
      <w:pPr>
        <w:spacing w:after="0" w:line="285" w:lineRule="auto"/>
        <w:ind w:left="2126"/>
        <w:jc w:val="center"/>
        <w:rPr>
          <w:rFonts w:ascii="Arial" w:eastAsia="Times New Roman" w:hAnsi="Arial" w:cs="Arial"/>
          <w:i/>
          <w:iCs/>
          <w:color w:val="000000"/>
          <w:kern w:val="28"/>
          <w:sz w:val="20"/>
          <w:szCs w:val="24"/>
          <w14:cntxtAlts/>
        </w:rPr>
      </w:pPr>
    </w:p>
    <w:p w:rsidR="00CE0BC5" w:rsidRPr="00B5048C" w:rsidRDefault="000D7723" w:rsidP="00B5048C">
      <w:pPr>
        <w:spacing w:after="0" w:line="285" w:lineRule="auto"/>
        <w:ind w:left="708"/>
        <w:jc w:val="center"/>
        <w:rPr>
          <w:rFonts w:ascii="Arial" w:eastAsia="Times New Roman" w:hAnsi="Arial" w:cs="Arial"/>
          <w:b/>
          <w:i/>
          <w:iCs/>
          <w:color w:val="000000"/>
          <w:kern w:val="28"/>
          <w:sz w:val="20"/>
          <w:szCs w:val="24"/>
          <w14:cntxtAlts/>
        </w:rPr>
      </w:pPr>
      <w:r w:rsidRPr="000D7723">
        <w:rPr>
          <w:rFonts w:ascii="Arial" w:eastAsia="Times New Roman" w:hAnsi="Arial" w:cs="Arial"/>
          <w:b/>
          <w:i/>
          <w:iCs/>
          <w:color w:val="000000"/>
          <w:kern w:val="28"/>
          <w:sz w:val="20"/>
          <w:szCs w:val="24"/>
          <w14:cntxtAlts/>
        </w:rPr>
        <w:t xml:space="preserve">Lic. José Alfredo Sánchez Zepeda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i/>
          <w:iCs/>
          <w:color w:val="000000"/>
          <w:kern w:val="28"/>
          <w:sz w:val="20"/>
          <w:szCs w:val="24"/>
          <w14:cntxtAlts/>
        </w:rPr>
        <w:t>Oficial Mayor</w:t>
      </w:r>
    </w:p>
    <w:sectPr w:rsidR="00CE0BC5" w:rsidRPr="00B5048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74" w:rsidRDefault="00631974" w:rsidP="00631974">
      <w:pPr>
        <w:spacing w:after="0" w:line="240" w:lineRule="auto"/>
      </w:pPr>
      <w:r>
        <w:separator/>
      </w:r>
    </w:p>
  </w:endnote>
  <w:endnote w:type="continuationSeparator" w:id="0">
    <w:p w:rsidR="00631974" w:rsidRDefault="00631974" w:rsidP="0063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6"/>
      <w:gridCol w:w="1082"/>
      <w:gridCol w:w="3986"/>
    </w:tblGrid>
    <w:tr w:rsidR="0063197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31974" w:rsidRDefault="006319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31974" w:rsidRDefault="00631974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3C4E2C" w:rsidRPr="003C4E2C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31974" w:rsidRDefault="006319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3197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31974" w:rsidRDefault="006319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31974" w:rsidRDefault="00631974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31974" w:rsidRDefault="006319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31974" w:rsidRDefault="006319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74" w:rsidRDefault="00631974" w:rsidP="00631974">
      <w:pPr>
        <w:spacing w:after="0" w:line="240" w:lineRule="auto"/>
      </w:pPr>
      <w:r>
        <w:separator/>
      </w:r>
    </w:p>
  </w:footnote>
  <w:footnote w:type="continuationSeparator" w:id="0">
    <w:p w:rsidR="00631974" w:rsidRDefault="00631974" w:rsidP="0063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FEA9B140A5CE42C9B64086D8EC5CB0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1974" w:rsidRDefault="00B5048C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INFORME DE ACTIVIDADES OFICIALIA MAYOR</w:t>
        </w:r>
      </w:p>
    </w:sdtContent>
  </w:sdt>
  <w:sdt>
    <w:sdtPr>
      <w:alias w:val="Fecha"/>
      <w:id w:val="77547044"/>
      <w:placeholder>
        <w:docPart w:val="E6BCB45328734FE3A950F6D73B117BB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631974" w:rsidRDefault="00631974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s-ES"/>
          </w:rPr>
          <w:t xml:space="preserve"> </w:t>
        </w:r>
        <w:r w:rsidR="003C4E2C">
          <w:rPr>
            <w:lang w:val="es-ES"/>
          </w:rPr>
          <w:t>Diciembre</w:t>
        </w:r>
        <w:r>
          <w:rPr>
            <w:lang w:val="es-ES"/>
          </w:rPr>
          <w:t xml:space="preserve"> de 2018</w:t>
        </w:r>
      </w:p>
    </w:sdtContent>
  </w:sdt>
  <w:p w:rsidR="00631974" w:rsidRDefault="006319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74"/>
    <w:rsid w:val="000D7723"/>
    <w:rsid w:val="003C4E2C"/>
    <w:rsid w:val="00476615"/>
    <w:rsid w:val="00631974"/>
    <w:rsid w:val="00766C6C"/>
    <w:rsid w:val="00B5048C"/>
    <w:rsid w:val="00C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7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31974"/>
  </w:style>
  <w:style w:type="table" w:styleId="Tablaconcuadrcula">
    <w:name w:val="Table Grid"/>
    <w:basedOn w:val="Tablanormal"/>
    <w:uiPriority w:val="59"/>
    <w:unhideWhenUsed/>
    <w:rsid w:val="0063197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1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97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31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97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974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link w:val="SinespaciadoCar"/>
    <w:uiPriority w:val="1"/>
    <w:qFormat/>
    <w:rsid w:val="0063197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1974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7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31974"/>
  </w:style>
  <w:style w:type="table" w:styleId="Tablaconcuadrcula">
    <w:name w:val="Table Grid"/>
    <w:basedOn w:val="Tablanormal"/>
    <w:uiPriority w:val="59"/>
    <w:unhideWhenUsed/>
    <w:rsid w:val="0063197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1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97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31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97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974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link w:val="SinespaciadoCar"/>
    <w:uiPriority w:val="1"/>
    <w:qFormat/>
    <w:rsid w:val="0063197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197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A9B140A5CE42C9B64086D8EC5C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03CA-9F89-4D1F-B8A0-E5FB95D1B23D}"/>
      </w:docPartPr>
      <w:docPartBody>
        <w:p w:rsidR="00273D5F" w:rsidRDefault="00D875C9" w:rsidP="00D875C9">
          <w:pPr>
            <w:pStyle w:val="FEA9B140A5CE42C9B64086D8EC5CB0AF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E6BCB45328734FE3A950F6D73B11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AF18-19A9-4B5C-BE86-223E1AAAE24F}"/>
      </w:docPartPr>
      <w:docPartBody>
        <w:p w:rsidR="00273D5F" w:rsidRDefault="00D875C9" w:rsidP="00D875C9">
          <w:pPr>
            <w:pStyle w:val="E6BCB45328734FE3A950F6D73B117BBC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C9"/>
    <w:rsid w:val="00273D5F"/>
    <w:rsid w:val="00D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A9B140A5CE42C9B64086D8EC5CB0AF">
    <w:name w:val="FEA9B140A5CE42C9B64086D8EC5CB0AF"/>
    <w:rsid w:val="00D875C9"/>
  </w:style>
  <w:style w:type="paragraph" w:customStyle="1" w:styleId="E6BCB45328734FE3A950F6D73B117BBC">
    <w:name w:val="E6BCB45328734FE3A950F6D73B117BBC"/>
    <w:rsid w:val="00D875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A9B140A5CE42C9B64086D8EC5CB0AF">
    <w:name w:val="FEA9B140A5CE42C9B64086D8EC5CB0AF"/>
    <w:rsid w:val="00D875C9"/>
  </w:style>
  <w:style w:type="paragraph" w:customStyle="1" w:styleId="E6BCB45328734FE3A950F6D73B117BBC">
    <w:name w:val="E6BCB45328734FE3A950F6D73B117BBC"/>
    <w:rsid w:val="00D87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Diciembre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 OFICIALIA MAYOR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 OFICIALIA MAYOR</dc:title>
  <dc:creator>OFICIALIA MAYOR</dc:creator>
  <cp:lastModifiedBy>OFICIALIA MAYOR</cp:lastModifiedBy>
  <cp:revision>3</cp:revision>
  <dcterms:created xsi:type="dcterms:W3CDTF">2019-10-21T15:55:00Z</dcterms:created>
  <dcterms:modified xsi:type="dcterms:W3CDTF">2019-10-21T15:57:00Z</dcterms:modified>
</cp:coreProperties>
</file>