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7AF85" w14:textId="0D01B000" w:rsidR="00025295" w:rsidRDefault="00025295" w:rsidP="00EC23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2863218"/>
      <w:r>
        <w:rPr>
          <w:rFonts w:ascii="Arial" w:hAnsi="Arial" w:cs="Arial"/>
          <w:b/>
          <w:bCs/>
          <w:sz w:val="24"/>
          <w:szCs w:val="24"/>
        </w:rPr>
        <w:t xml:space="preserve">PROGRAMA DE </w:t>
      </w:r>
      <w:r w:rsidR="00EC2324">
        <w:rPr>
          <w:rFonts w:ascii="Arial" w:hAnsi="Arial" w:cs="Arial"/>
          <w:b/>
          <w:bCs/>
          <w:sz w:val="24"/>
          <w:szCs w:val="24"/>
        </w:rPr>
        <w:t>CAPACITACIÓN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C2324">
        <w:rPr>
          <w:rFonts w:ascii="Arial" w:hAnsi="Arial" w:cs="Arial"/>
          <w:b/>
          <w:bCs/>
          <w:sz w:val="24"/>
          <w:szCs w:val="24"/>
        </w:rPr>
        <w:t>ARCHIVÍSTICO</w:t>
      </w:r>
      <w:r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0556CB86" w14:textId="77777777" w:rsidR="00075894" w:rsidRPr="00B774EF" w:rsidRDefault="00075894" w:rsidP="00EC23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25383E" w14:textId="77777777" w:rsidR="00025295" w:rsidRDefault="00025295" w:rsidP="00025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Derivado de las actividades a desarrollar, a continuación, se describen los siguientes entregables y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las actividades específicas proyectadas:</w:t>
      </w:r>
    </w:p>
    <w:p w14:paraId="7DEB5B77" w14:textId="77777777" w:rsidR="00025295" w:rsidRDefault="00025295" w:rsidP="000758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</w:p>
    <w:bookmarkEnd w:id="1"/>
    <w:p w14:paraId="4920E63B" w14:textId="77777777" w:rsidR="00025295" w:rsidRPr="00B774EF" w:rsidRDefault="00025295" w:rsidP="00025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25295" w14:paraId="7B3CF0C2" w14:textId="77777777" w:rsidTr="00535097">
        <w:trPr>
          <w:trHeight w:val="629"/>
        </w:trPr>
        <w:tc>
          <w:tcPr>
            <w:tcW w:w="4247" w:type="dxa"/>
          </w:tcPr>
          <w:p w14:paraId="0E2D44F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BBA845" w14:textId="77777777" w:rsidR="00025295" w:rsidRPr="008D51CA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ENTREGABLES</w:t>
            </w:r>
          </w:p>
        </w:tc>
        <w:tc>
          <w:tcPr>
            <w:tcW w:w="4247" w:type="dxa"/>
          </w:tcPr>
          <w:p w14:paraId="2F335887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D7F773" w14:textId="77777777" w:rsidR="00025295" w:rsidRPr="008D51CA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1CA">
              <w:rPr>
                <w:rFonts w:ascii="Arial" w:hAnsi="Arial" w:cs="Arial"/>
                <w:b/>
                <w:bCs/>
                <w:sz w:val="24"/>
                <w:szCs w:val="24"/>
              </w:rPr>
              <w:t>ACTIVIDADES</w:t>
            </w:r>
          </w:p>
        </w:tc>
      </w:tr>
      <w:tr w:rsidR="00025295" w14:paraId="19C79850" w14:textId="77777777" w:rsidTr="00535097">
        <w:trPr>
          <w:trHeight w:val="575"/>
        </w:trPr>
        <w:tc>
          <w:tcPr>
            <w:tcW w:w="4247" w:type="dxa"/>
          </w:tcPr>
          <w:p w14:paraId="6BED3796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Acta de nombramiento o ratificación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integrantes del SIA:</w:t>
            </w:r>
          </w:p>
          <w:p w14:paraId="067A721A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-RACA, Responsable de la Coordinación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Archivos;</w:t>
            </w:r>
          </w:p>
          <w:p w14:paraId="2278059F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-ROP, Responsable de Oficialía de Partes;</w:t>
            </w:r>
          </w:p>
          <w:p w14:paraId="717C64BF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-RAT, Responsables de los Archivo se Trámite;</w:t>
            </w:r>
          </w:p>
          <w:p w14:paraId="4C31F83C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-RAC, responsable del Archivo de</w:t>
            </w:r>
          </w:p>
          <w:p w14:paraId="340CF196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Concentración; y</w:t>
            </w:r>
          </w:p>
          <w:p w14:paraId="6F9CCE86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-RAH, Responsable de Archivo Histórico.</w:t>
            </w:r>
          </w:p>
          <w:p w14:paraId="6DABCC0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2BE6721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Emisión de acta de nombramiento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ratificaciones, para consolidar el Sistema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 xml:space="preserve">Institucional de Archivos del </w:t>
            </w:r>
            <w:r>
              <w:rPr>
                <w:rFonts w:ascii="Arial" w:hAnsi="Arial" w:cs="Arial"/>
                <w:sz w:val="24"/>
                <w:szCs w:val="24"/>
              </w:rPr>
              <w:t xml:space="preserve">H. Ayuntamiento de Tuxcueca </w:t>
            </w:r>
            <w:r w:rsidRPr="00B774EF">
              <w:rPr>
                <w:rFonts w:ascii="Arial" w:hAnsi="Arial" w:cs="Arial"/>
                <w:sz w:val="24"/>
                <w:szCs w:val="24"/>
              </w:rPr>
              <w:t>Jalisco. Emisión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publicación de acta respectiva. Artículo 21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Ley 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Municipios.</w:t>
            </w:r>
          </w:p>
          <w:p w14:paraId="0D874751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6B36B216" w14:textId="77777777" w:rsidTr="00535097">
        <w:trPr>
          <w:trHeight w:val="575"/>
        </w:trPr>
        <w:tc>
          <w:tcPr>
            <w:tcW w:w="4247" w:type="dxa"/>
          </w:tcPr>
          <w:p w14:paraId="192AFD25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-Designación de los enlaces de archivo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trámite, por dirección y área administrativa,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por parte del director general.</w:t>
            </w:r>
          </w:p>
          <w:p w14:paraId="213E443E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CCCC328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Emisión de acta y oficio de designación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enlaces de archivo de trámite por su dirección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por cada área que la integran. Artículo 21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Ley 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Municipios.</w:t>
            </w:r>
          </w:p>
          <w:p w14:paraId="0667BE0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F307E9" w14:textId="77777777" w:rsidR="00025295" w:rsidRDefault="00025295" w:rsidP="005350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353E8" w14:textId="77777777" w:rsidR="00025295" w:rsidRPr="008D51CA" w:rsidRDefault="00025295" w:rsidP="00535097">
            <w:pPr>
              <w:tabs>
                <w:tab w:val="left" w:pos="10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25295" w14:paraId="5C6ED477" w14:textId="77777777" w:rsidTr="00535097">
        <w:trPr>
          <w:trHeight w:val="575"/>
        </w:trPr>
        <w:tc>
          <w:tcPr>
            <w:tcW w:w="4247" w:type="dxa"/>
          </w:tcPr>
          <w:p w14:paraId="2C5AE8C9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-Elaboración del Plan Estratégico y Programa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Anual en Materia de Archivos.</w:t>
            </w:r>
          </w:p>
          <w:p w14:paraId="36A124FC" w14:textId="77777777" w:rsidR="00025295" w:rsidRPr="00B774EF" w:rsidRDefault="00025295" w:rsidP="0053509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F14B9B4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Planear actividades archivísticas que se puedan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cumplir con apoyo de los RACA, RAT, RAC, RAH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y con colaboración de los directores. Artículos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22, 23 y 24 de la Ley de Archivos del Estado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Jalisco y sus Municipios.</w:t>
            </w:r>
          </w:p>
          <w:p w14:paraId="39250648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686C7F3E" w14:textId="77777777" w:rsidTr="00535097">
        <w:trPr>
          <w:trHeight w:val="575"/>
        </w:trPr>
        <w:tc>
          <w:tcPr>
            <w:tcW w:w="4247" w:type="dxa"/>
          </w:tcPr>
          <w:p w14:paraId="22D9D10B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-Programa de capacitación del personal 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tema de gestión documental.</w:t>
            </w:r>
          </w:p>
          <w:p w14:paraId="1935577C" w14:textId="77777777" w:rsidR="00025295" w:rsidRPr="00B774EF" w:rsidRDefault="00025295" w:rsidP="0053509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E69E446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Llevar el registro de los servidores públicos 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se han capacitado. Contar con una muestra del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material generado sobre el contenido que se</w:t>
            </w:r>
          </w:p>
          <w:p w14:paraId="2F671C0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les brinda a los capacitados. Artículo 21, 30, 93,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94, 103, 105, 106 y 107 de la Ley de Archivos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del Estado de Jalisco y sus Municipios.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AC41FE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3DD2E5AD" w14:textId="77777777" w:rsidTr="00535097">
        <w:trPr>
          <w:trHeight w:val="575"/>
        </w:trPr>
        <w:tc>
          <w:tcPr>
            <w:tcW w:w="4247" w:type="dxa"/>
          </w:tcPr>
          <w:p w14:paraId="255A62CA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lastRenderedPageBreak/>
              <w:t>-Llevar a cabo reuniones de trabajo con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enlaces de archivo de trámite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cada dirección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o área administrativa.</w:t>
            </w:r>
          </w:p>
          <w:p w14:paraId="178C9D20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874A1E1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Llevar registro y seguimiento de los acuerdos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aprobados en las reuniones de trabajo con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enlaces de archivo de trámite. Artículo 32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Ley 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Municipios.</w:t>
            </w:r>
          </w:p>
          <w:p w14:paraId="7D72F2A0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1C309275" w14:textId="77777777" w:rsidTr="00535097">
        <w:trPr>
          <w:trHeight w:val="575"/>
        </w:trPr>
        <w:tc>
          <w:tcPr>
            <w:tcW w:w="4247" w:type="dxa"/>
          </w:tcPr>
          <w:p w14:paraId="5EC1F9EF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-Asesorías en temas de archivo brindadas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personal del organismo.</w:t>
            </w:r>
          </w:p>
          <w:p w14:paraId="529E28BB" w14:textId="77777777" w:rsidR="00025295" w:rsidRPr="00B774EF" w:rsidRDefault="00025295" w:rsidP="00535097">
            <w:pPr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88D5EC9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Recepción de solicitudes de asesorías en tema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de archivo. Artículo 30 de la Ley de Archivos del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Estado de Jalisco y sus Municipios.</w:t>
            </w:r>
          </w:p>
          <w:p w14:paraId="0279F820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5EBAEA20" w14:textId="77777777" w:rsidTr="00535097">
        <w:trPr>
          <w:trHeight w:val="575"/>
        </w:trPr>
        <w:tc>
          <w:tcPr>
            <w:tcW w:w="4247" w:type="dxa"/>
          </w:tcPr>
          <w:p w14:paraId="0E6F5A24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Criterios sobre procedimientos de Oficialía</w:t>
            </w:r>
            <w:r>
              <w:rPr>
                <w:rFonts w:ascii="Arial" w:hAnsi="Arial" w:cs="Arial"/>
                <w:sz w:val="24"/>
                <w:szCs w:val="24"/>
              </w:rPr>
              <w:t xml:space="preserve"> de partes.</w:t>
            </w:r>
          </w:p>
        </w:tc>
        <w:tc>
          <w:tcPr>
            <w:tcW w:w="4247" w:type="dxa"/>
          </w:tcPr>
          <w:p w14:paraId="60E1D411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Recopilación y análisis de la normatividad en materia archivística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Recopilación y análisis de la normati</w:t>
            </w:r>
            <w:r>
              <w:rPr>
                <w:rFonts w:ascii="Arial" w:hAnsi="Arial" w:cs="Arial"/>
                <w:sz w:val="24"/>
                <w:szCs w:val="24"/>
              </w:rPr>
              <w:t xml:space="preserve">vidad </w:t>
            </w:r>
            <w:r w:rsidRPr="00B774EF">
              <w:rPr>
                <w:rFonts w:ascii="Arial" w:hAnsi="Arial" w:cs="Arial"/>
                <w:sz w:val="24"/>
                <w:szCs w:val="24"/>
              </w:rPr>
              <w:t>interna.</w:t>
            </w:r>
          </w:p>
          <w:p w14:paraId="52918AD5" w14:textId="77777777" w:rsidR="00025295" w:rsidRPr="000131F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1F5">
              <w:rPr>
                <w:rFonts w:ascii="Arial" w:hAnsi="Arial" w:cs="Arial"/>
                <w:sz w:val="24"/>
                <w:szCs w:val="24"/>
              </w:rPr>
              <w:t>Reuniones de trabajo con integrantes de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0131F5">
              <w:rPr>
                <w:rFonts w:ascii="Arial" w:hAnsi="Arial" w:cs="Arial"/>
                <w:sz w:val="24"/>
                <w:szCs w:val="24"/>
              </w:rPr>
              <w:t>SIA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1F5">
              <w:rPr>
                <w:rFonts w:ascii="Arial" w:hAnsi="Arial" w:cs="Arial"/>
                <w:sz w:val="24"/>
                <w:szCs w:val="24"/>
              </w:rPr>
              <w:t>direcciones y áreas. Artículo 30 de la Ley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1F5">
              <w:rPr>
                <w:rFonts w:ascii="Arial" w:hAnsi="Arial" w:cs="Arial"/>
                <w:sz w:val="24"/>
                <w:szCs w:val="24"/>
              </w:rPr>
              <w:t>Archivos del Estado de Jalisco y sus Municipios.</w:t>
            </w:r>
          </w:p>
          <w:p w14:paraId="3487F47B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1346FC64" w14:textId="77777777" w:rsidTr="00535097">
        <w:trPr>
          <w:trHeight w:val="575"/>
        </w:trPr>
        <w:tc>
          <w:tcPr>
            <w:tcW w:w="4247" w:type="dxa"/>
          </w:tcPr>
          <w:p w14:paraId="43B4A67D" w14:textId="77777777" w:rsidR="00025295" w:rsidRPr="00B774EF" w:rsidRDefault="00025295" w:rsidP="00535097">
            <w:pPr>
              <w:tabs>
                <w:tab w:val="left" w:pos="146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Criterios sobre procedimientos de AT, AC.</w:t>
            </w:r>
          </w:p>
        </w:tc>
        <w:tc>
          <w:tcPr>
            <w:tcW w:w="4247" w:type="dxa"/>
          </w:tcPr>
          <w:p w14:paraId="0463F396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-Recopilación y análisis de la normatividad 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materia archivística</w:t>
            </w:r>
          </w:p>
          <w:p w14:paraId="098483BC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-Recopilación y análisis de buenas prácticas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archivísticas nacionales e internacionales.</w:t>
            </w:r>
          </w:p>
          <w:p w14:paraId="3BBE664A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-Elaboración de todos los criterios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procedimientos específicos acordes a lo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establecido a la normatividad y buenas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prácticas archivísticas. Artículo 30 de la Ley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Archivos del Estado de Jalisco y sus Municipios.</w:t>
            </w:r>
          </w:p>
          <w:p w14:paraId="1266F80E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1EBE6A91" w14:textId="77777777" w:rsidTr="00535097">
        <w:trPr>
          <w:trHeight w:val="575"/>
        </w:trPr>
        <w:tc>
          <w:tcPr>
            <w:tcW w:w="4247" w:type="dxa"/>
          </w:tcPr>
          <w:p w14:paraId="254D50DC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-Propuesta de cuadro general de clasificación archivística del</w:t>
            </w:r>
            <w:r>
              <w:rPr>
                <w:rFonts w:ascii="Arial" w:hAnsi="Arial" w:cs="Arial"/>
                <w:sz w:val="24"/>
                <w:szCs w:val="24"/>
              </w:rPr>
              <w:t xml:space="preserve"> H. Ayuntamiento de Tuxcueca</w:t>
            </w:r>
            <w:r w:rsidRPr="00B774EF">
              <w:rPr>
                <w:rFonts w:ascii="Arial" w:hAnsi="Arial" w:cs="Arial"/>
                <w:sz w:val="24"/>
                <w:szCs w:val="24"/>
              </w:rPr>
              <w:t>, Jalisco</w:t>
            </w:r>
          </w:p>
        </w:tc>
        <w:tc>
          <w:tcPr>
            <w:tcW w:w="4247" w:type="dxa"/>
          </w:tcPr>
          <w:p w14:paraId="2223DB2B" w14:textId="77777777" w:rsidR="00025295" w:rsidRPr="002235B8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>Reuniones de trabajo entre el RACA, RAT,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RAC y RAH, para la elaboración del cuadro general de clasificación archivística (CGCA);</w:t>
            </w:r>
          </w:p>
          <w:p w14:paraId="549BD2E4" w14:textId="77777777" w:rsidR="00025295" w:rsidRPr="002235B8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>Llevando a cabo análisis de normatividad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aplicable al</w:t>
            </w:r>
            <w:r>
              <w:rPr>
                <w:rFonts w:ascii="Arial" w:hAnsi="Arial" w:cs="Arial"/>
                <w:sz w:val="24"/>
                <w:szCs w:val="24"/>
              </w:rPr>
              <w:t xml:space="preserve"> municipio</w:t>
            </w:r>
            <w:r w:rsidRPr="002235B8">
              <w:rPr>
                <w:rFonts w:ascii="Arial" w:hAnsi="Arial" w:cs="Arial"/>
                <w:sz w:val="24"/>
                <w:szCs w:val="24"/>
              </w:rPr>
              <w:t>. Artículo 21 de la Ley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Archivos del Estado de Jalisco y sus Municipios.</w:t>
            </w:r>
          </w:p>
          <w:p w14:paraId="78F65F99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>Artículo 116 de la Ley de Archivos del Estado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Jalisco y sus Municipios.</w:t>
            </w:r>
          </w:p>
        </w:tc>
      </w:tr>
      <w:tr w:rsidR="00025295" w14:paraId="07EF76B3" w14:textId="77777777" w:rsidTr="00535097">
        <w:trPr>
          <w:trHeight w:val="575"/>
        </w:trPr>
        <w:tc>
          <w:tcPr>
            <w:tcW w:w="4247" w:type="dxa"/>
          </w:tcPr>
          <w:p w14:paraId="0A0B0B6E" w14:textId="77777777" w:rsidR="00025295" w:rsidRPr="00B774E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Propuesta de catálogo de disposición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documental del H. Ayuntamiento de Tuxcueca</w:t>
            </w:r>
            <w:r w:rsidRPr="00B774EF">
              <w:rPr>
                <w:rFonts w:ascii="Arial" w:hAnsi="Arial" w:cs="Arial"/>
                <w:sz w:val="24"/>
                <w:szCs w:val="24"/>
              </w:rPr>
              <w:t>, Jalisco</w:t>
            </w:r>
          </w:p>
        </w:tc>
        <w:tc>
          <w:tcPr>
            <w:tcW w:w="4247" w:type="dxa"/>
          </w:tcPr>
          <w:p w14:paraId="64C22AC3" w14:textId="77777777" w:rsidR="00025295" w:rsidRPr="002235B8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>Reuniones de trabajo entre el RACA, RAT, el RAC y RAH, para la elaboración del catálogo de disposición documental. Reuniones con cada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Direcciones y áreas que las integran para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 xml:space="preserve">debido llenado de las </w:t>
            </w:r>
            <w:r w:rsidRPr="002235B8">
              <w:rPr>
                <w:rFonts w:ascii="Arial" w:hAnsi="Arial" w:cs="Arial"/>
                <w:sz w:val="24"/>
                <w:szCs w:val="24"/>
              </w:rPr>
              <w:lastRenderedPageBreak/>
              <w:t>fichas técnicas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valoración documental. Artículo 116 de la Ley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Municipios.</w:t>
            </w:r>
          </w:p>
        </w:tc>
      </w:tr>
      <w:tr w:rsidR="00025295" w14:paraId="63C86446" w14:textId="77777777" w:rsidTr="00535097">
        <w:trPr>
          <w:trHeight w:val="575"/>
        </w:trPr>
        <w:tc>
          <w:tcPr>
            <w:tcW w:w="4247" w:type="dxa"/>
          </w:tcPr>
          <w:p w14:paraId="08A96E2C" w14:textId="77777777" w:rsidR="00025295" w:rsidRPr="002235B8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lastRenderedPageBreak/>
              <w:t>-Propuesta de las guías de archivo de cada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dirección y áreas que las integran</w:t>
            </w:r>
            <w:r>
              <w:rPr>
                <w:rFonts w:ascii="Arial" w:hAnsi="Arial" w:cs="Arial"/>
                <w:sz w:val="24"/>
                <w:szCs w:val="24"/>
              </w:rPr>
              <w:t xml:space="preserve"> el H. Ayuntamiento de Tuxcueca</w:t>
            </w:r>
            <w:r w:rsidRPr="002235B8">
              <w:rPr>
                <w:rFonts w:ascii="Arial" w:hAnsi="Arial" w:cs="Arial"/>
                <w:sz w:val="24"/>
                <w:szCs w:val="24"/>
              </w:rPr>
              <w:t>, Jalisco.</w:t>
            </w:r>
          </w:p>
        </w:tc>
        <w:tc>
          <w:tcPr>
            <w:tcW w:w="4247" w:type="dxa"/>
          </w:tcPr>
          <w:p w14:paraId="66F449DA" w14:textId="77777777" w:rsidR="00025295" w:rsidRPr="002235B8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>Guías de archivo. Reuniones de trabajo entre el RACA, RAT, RAC y RAH para la elaboración de estás. Artículo 116 de la Ley de Archivos del</w:t>
            </w:r>
          </w:p>
          <w:p w14:paraId="44C20F0E" w14:textId="77777777" w:rsidR="00025295" w:rsidRPr="002235B8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>Estado de Jalisco y sus Municipios.</w:t>
            </w:r>
          </w:p>
        </w:tc>
      </w:tr>
      <w:tr w:rsidR="00025295" w14:paraId="24089D7A" w14:textId="77777777" w:rsidTr="00535097">
        <w:trPr>
          <w:trHeight w:val="575"/>
        </w:trPr>
        <w:tc>
          <w:tcPr>
            <w:tcW w:w="4247" w:type="dxa"/>
          </w:tcPr>
          <w:p w14:paraId="19BBC99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 xml:space="preserve">Propuesta de los formatos de: </w:t>
            </w:r>
          </w:p>
          <w:p w14:paraId="5432735C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235B8">
              <w:rPr>
                <w:rFonts w:ascii="Arial" w:hAnsi="Arial" w:cs="Arial"/>
                <w:sz w:val="24"/>
                <w:szCs w:val="24"/>
              </w:rPr>
              <w:t xml:space="preserve">Inventario general del </w:t>
            </w:r>
            <w:r>
              <w:rPr>
                <w:rFonts w:ascii="Arial" w:hAnsi="Arial" w:cs="Arial"/>
                <w:sz w:val="24"/>
                <w:szCs w:val="24"/>
              </w:rPr>
              <w:t>municipio</w:t>
            </w:r>
            <w:r w:rsidRPr="002235B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E807CC5" w14:textId="77777777" w:rsidR="00025295" w:rsidRPr="002235B8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 xml:space="preserve">-Inventario de transferencias de cada dirección y áreas que las integran </w:t>
            </w:r>
            <w:r>
              <w:rPr>
                <w:rFonts w:ascii="Arial" w:hAnsi="Arial" w:cs="Arial"/>
                <w:sz w:val="24"/>
                <w:szCs w:val="24"/>
              </w:rPr>
              <w:t>el H. Ayuntamiento.</w:t>
            </w:r>
          </w:p>
        </w:tc>
        <w:tc>
          <w:tcPr>
            <w:tcW w:w="4247" w:type="dxa"/>
          </w:tcPr>
          <w:p w14:paraId="123F5E12" w14:textId="77777777" w:rsidR="00025295" w:rsidRPr="002235B8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>Reuniones de trabajo entre el RACA, RAT, RAC y RAH, para la elaboración de estos. Artículo 116 de la Ley de Archivos del Estado de Jalisco y sus Municipios.</w:t>
            </w:r>
          </w:p>
        </w:tc>
      </w:tr>
      <w:tr w:rsidR="00025295" w:rsidRPr="00A9301F" w14:paraId="4F7C1712" w14:textId="77777777" w:rsidTr="00535097">
        <w:trPr>
          <w:trHeight w:val="575"/>
        </w:trPr>
        <w:tc>
          <w:tcPr>
            <w:tcW w:w="4247" w:type="dxa"/>
          </w:tcPr>
          <w:p w14:paraId="798E08FD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-Acta de aprobación de instrumentos archivísticos</w:t>
            </w:r>
          </w:p>
        </w:tc>
        <w:tc>
          <w:tcPr>
            <w:tcW w:w="4247" w:type="dxa"/>
          </w:tcPr>
          <w:p w14:paraId="58FBD08A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Para su posterior validación y publicación de algunos conforme a la Ley de Transparencia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Acceso a la Información Pública del Estado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Jalisco y sus Municipios. Artículo 116 de la Ley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 xml:space="preserve">de Archivos del Estado de Jalisco y sus </w:t>
            </w:r>
            <w:r>
              <w:rPr>
                <w:rFonts w:ascii="Arial" w:hAnsi="Arial" w:cs="Arial"/>
                <w:sz w:val="24"/>
                <w:szCs w:val="24"/>
              </w:rPr>
              <w:t>Municipios</w:t>
            </w:r>
            <w:r w:rsidRPr="00A930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5295" w:rsidRPr="00A9301F" w14:paraId="1CFB7908" w14:textId="77777777" w:rsidTr="00535097">
        <w:trPr>
          <w:trHeight w:val="575"/>
        </w:trPr>
        <w:tc>
          <w:tcPr>
            <w:tcW w:w="4247" w:type="dxa"/>
          </w:tcPr>
          <w:p w14:paraId="668DFEAE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-Criterios de integración y expurgo de</w:t>
            </w:r>
            <w:r>
              <w:rPr>
                <w:rFonts w:ascii="Arial" w:hAnsi="Arial" w:cs="Arial"/>
                <w:sz w:val="24"/>
                <w:szCs w:val="24"/>
              </w:rPr>
              <w:t xml:space="preserve"> expedientes.</w:t>
            </w:r>
          </w:p>
        </w:tc>
        <w:tc>
          <w:tcPr>
            <w:tcW w:w="4247" w:type="dxa"/>
          </w:tcPr>
          <w:p w14:paraId="70703DB0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Reuniones de trabajo entre el RACA y RAT para elaboración de criterios de integración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expurgo de expedientes. Artículo 30 de la Ley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Municipios.</w:t>
            </w:r>
          </w:p>
        </w:tc>
      </w:tr>
      <w:tr w:rsidR="00025295" w:rsidRPr="00A9301F" w14:paraId="5DCFADDB" w14:textId="77777777" w:rsidTr="00535097">
        <w:trPr>
          <w:trHeight w:val="575"/>
        </w:trPr>
        <w:tc>
          <w:tcPr>
            <w:tcW w:w="4247" w:type="dxa"/>
          </w:tcPr>
          <w:p w14:paraId="765EF78D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-Propuesta de listado de documentos de</w:t>
            </w:r>
            <w:r>
              <w:rPr>
                <w:rFonts w:ascii="Arial" w:hAnsi="Arial" w:cs="Arial"/>
                <w:sz w:val="24"/>
                <w:szCs w:val="24"/>
              </w:rPr>
              <w:t>l H. Ayuntamiento de Tuxcueca.</w:t>
            </w:r>
          </w:p>
        </w:tc>
        <w:tc>
          <w:tcPr>
            <w:tcW w:w="4247" w:type="dxa"/>
          </w:tcPr>
          <w:p w14:paraId="344BDFA6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Reuniones de trabajo entre el RACA, RAT, RAC y RAH, para la elaboración de estos. Artículo 32 de la Ley 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Municipios.</w:t>
            </w:r>
          </w:p>
        </w:tc>
      </w:tr>
      <w:tr w:rsidR="00025295" w:rsidRPr="00A9301F" w14:paraId="77AFEBF5" w14:textId="77777777" w:rsidTr="00535097">
        <w:trPr>
          <w:trHeight w:val="575"/>
        </w:trPr>
        <w:tc>
          <w:tcPr>
            <w:tcW w:w="4247" w:type="dxa"/>
          </w:tcPr>
          <w:p w14:paraId="034DA080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-Criterios de eliminación de comprobación administrativa inmediata</w:t>
            </w:r>
          </w:p>
        </w:tc>
        <w:tc>
          <w:tcPr>
            <w:tcW w:w="4247" w:type="dxa"/>
          </w:tcPr>
          <w:p w14:paraId="5412FE3A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Reuniones de trabajo entre el RACA, RAT, RAC y RAH, para la elaboración de estos. Artículo 32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de la Ley 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Municipios.</w:t>
            </w:r>
          </w:p>
        </w:tc>
      </w:tr>
      <w:tr w:rsidR="00025295" w:rsidRPr="00A9301F" w14:paraId="27CA15E5" w14:textId="77777777" w:rsidTr="00535097">
        <w:trPr>
          <w:trHeight w:val="575"/>
        </w:trPr>
        <w:tc>
          <w:tcPr>
            <w:tcW w:w="4247" w:type="dxa"/>
          </w:tcPr>
          <w:p w14:paraId="32FC14A2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Propuesta de formatos de:</w:t>
            </w:r>
          </w:p>
          <w:p w14:paraId="0BB063CC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-Control de correspondencia (Excel);</w:t>
            </w:r>
          </w:p>
          <w:p w14:paraId="08F12D87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-De oficio;</w:t>
            </w:r>
          </w:p>
          <w:p w14:paraId="276C5229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-Ficha de control de correspondencia;</w:t>
            </w:r>
          </w:p>
          <w:p w14:paraId="0198B8A1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-De envió de correspondencia;</w:t>
            </w:r>
          </w:p>
          <w:p w14:paraId="5AEFA1C6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-Préstamo y consulta de expedientes;</w:t>
            </w:r>
          </w:p>
          <w:p w14:paraId="361E05FE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-Inventario general del organismo;</w:t>
            </w:r>
          </w:p>
          <w:p w14:paraId="38D8B724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-Inventario de transferencias de cada dirección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y áreas que las integran del</w:t>
            </w:r>
            <w:r>
              <w:rPr>
                <w:rFonts w:ascii="Arial" w:hAnsi="Arial" w:cs="Arial"/>
                <w:sz w:val="24"/>
                <w:szCs w:val="24"/>
              </w:rPr>
              <w:t xml:space="preserve"> H. Ayuntamiento de Tuxcueca.</w:t>
            </w:r>
            <w:r w:rsidRPr="00A9301F">
              <w:rPr>
                <w:rFonts w:ascii="Arial" w:hAnsi="Arial" w:cs="Arial"/>
                <w:sz w:val="24"/>
                <w:szCs w:val="24"/>
              </w:rPr>
              <w:t>, Jalisco;</w:t>
            </w:r>
          </w:p>
          <w:p w14:paraId="6CF6C00F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-Inventario de baja documental.</w:t>
            </w:r>
          </w:p>
          <w:p w14:paraId="5132F370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-Carátula de expedientes;</w:t>
            </w:r>
          </w:p>
          <w:p w14:paraId="2AB1F06C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lastRenderedPageBreak/>
              <w:t>-Catálogo de documentos;</w:t>
            </w:r>
          </w:p>
          <w:p w14:paraId="076125D2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-Catálogo de tipología de documentos.</w:t>
            </w:r>
          </w:p>
        </w:tc>
        <w:tc>
          <w:tcPr>
            <w:tcW w:w="4247" w:type="dxa"/>
          </w:tcPr>
          <w:p w14:paraId="34F4A0D0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lastRenderedPageBreak/>
              <w:t>Reuniones de trabajo entre el RACA, RAT,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RAC y RAH. Artículo 31, 32, 116, de la Ley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Archivos del Estado de Jalisco y sus Municipios.</w:t>
            </w:r>
          </w:p>
        </w:tc>
      </w:tr>
      <w:tr w:rsidR="00025295" w:rsidRPr="00A9301F" w14:paraId="1DBB2368" w14:textId="77777777" w:rsidTr="00535097">
        <w:trPr>
          <w:trHeight w:val="575"/>
        </w:trPr>
        <w:tc>
          <w:tcPr>
            <w:tcW w:w="4247" w:type="dxa"/>
          </w:tcPr>
          <w:p w14:paraId="0EB6ACDD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-Criterios y calendario de transferencias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Primarias y el registro de las que se llevaron a cabo a lo largo del año.</w:t>
            </w:r>
          </w:p>
        </w:tc>
        <w:tc>
          <w:tcPr>
            <w:tcW w:w="4247" w:type="dxa"/>
          </w:tcPr>
          <w:p w14:paraId="11125661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Planear conforme a tiempos establecidos las transferencias primaras para su control. Artículo 32 de la Ley de Archivos del Estado de</w:t>
            </w:r>
          </w:p>
          <w:p w14:paraId="078894A5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Jalisco y sus Municipios.</w:t>
            </w:r>
          </w:p>
        </w:tc>
      </w:tr>
      <w:tr w:rsidR="00025295" w:rsidRPr="00A9301F" w14:paraId="7FE334C5" w14:textId="77777777" w:rsidTr="00535097">
        <w:trPr>
          <w:trHeight w:val="575"/>
        </w:trPr>
        <w:tc>
          <w:tcPr>
            <w:tcW w:w="4247" w:type="dxa"/>
          </w:tcPr>
          <w:p w14:paraId="2F4A1FBA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-Colaboración con la unidad de transparencia y protección de datos para implementar medidas de protección a la información.</w:t>
            </w:r>
          </w:p>
        </w:tc>
        <w:tc>
          <w:tcPr>
            <w:tcW w:w="4247" w:type="dxa"/>
          </w:tcPr>
          <w:p w14:paraId="49AFFF55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Reuniones de trabajo entre el RACA, RAT, RAC RAH y unidad de transparencia y protección de datos para la elaboración de estas. Artículo 5, 32, 47 y 114 de la Ley de Archivos del Estado de Jalisco y sus Municipios.</w:t>
            </w:r>
          </w:p>
        </w:tc>
      </w:tr>
      <w:tr w:rsidR="00025295" w:rsidRPr="00A9301F" w14:paraId="33B06ED0" w14:textId="77777777" w:rsidTr="00535097">
        <w:trPr>
          <w:trHeight w:val="575"/>
        </w:trPr>
        <w:tc>
          <w:tcPr>
            <w:tcW w:w="4247" w:type="dxa"/>
          </w:tcPr>
          <w:p w14:paraId="4A6C620D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-Plan de trabajo a desarrollar en el archivo de concentración.</w:t>
            </w:r>
          </w:p>
        </w:tc>
        <w:tc>
          <w:tcPr>
            <w:tcW w:w="4247" w:type="dxa"/>
          </w:tcPr>
          <w:p w14:paraId="3AFA698F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Una vez habilitado el inmueble que servirá para el archivo de concentración</w:t>
            </w:r>
            <w:r w:rsidRPr="00A930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planear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actividades con colaboración de RACA, RAT,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RAC Y RAH para implementar actividades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tenga buen funcionamiento. Artículo 22 y 23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la Ley 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Municipios.</w:t>
            </w:r>
          </w:p>
        </w:tc>
      </w:tr>
      <w:tr w:rsidR="00025295" w:rsidRPr="00A9301F" w14:paraId="2927A106" w14:textId="77777777" w:rsidTr="00535097">
        <w:trPr>
          <w:trHeight w:val="575"/>
        </w:trPr>
        <w:tc>
          <w:tcPr>
            <w:tcW w:w="4247" w:type="dxa"/>
          </w:tcPr>
          <w:p w14:paraId="1297EF91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-Criterios de conservación de archivos.</w:t>
            </w:r>
          </w:p>
        </w:tc>
        <w:tc>
          <w:tcPr>
            <w:tcW w:w="4247" w:type="dxa"/>
          </w:tcPr>
          <w:p w14:paraId="69CE4485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Reuniones de trabajo entre el RACA, RAT, RAC y RAH, para la elaboración de estos. Artículo 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de la Ley 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Municipios.</w:t>
            </w:r>
          </w:p>
        </w:tc>
      </w:tr>
      <w:tr w:rsidR="00025295" w:rsidRPr="00A9301F" w14:paraId="08940C39" w14:textId="77777777" w:rsidTr="00535097">
        <w:trPr>
          <w:trHeight w:val="575"/>
        </w:trPr>
        <w:tc>
          <w:tcPr>
            <w:tcW w:w="4247" w:type="dxa"/>
          </w:tcPr>
          <w:p w14:paraId="70591C92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 xml:space="preserve">-Gestionar la construcción o remodelación de un inmueble con las características según las normas jurídicas aplicables, para que sea utilizado como archivo de histórico o en su caso gestionar con el archivo histórico municipal de </w:t>
            </w:r>
            <w:r>
              <w:rPr>
                <w:rFonts w:ascii="Arial" w:hAnsi="Arial" w:cs="Arial"/>
                <w:sz w:val="24"/>
                <w:szCs w:val="24"/>
              </w:rPr>
              <w:t>H. Ayuntamiento de Tuxcueca, Jalisco.</w:t>
            </w:r>
          </w:p>
        </w:tc>
        <w:tc>
          <w:tcPr>
            <w:tcW w:w="4247" w:type="dxa"/>
          </w:tcPr>
          <w:p w14:paraId="25AA127D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eastAsia="HiddenHorzOCR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Recabar información sobre la memoria histórica e identificar los principales eventos del</w:t>
            </w:r>
            <w:r>
              <w:rPr>
                <w:rFonts w:ascii="Arial" w:hAnsi="Arial" w:cs="Arial"/>
                <w:sz w:val="24"/>
                <w:szCs w:val="24"/>
              </w:rPr>
              <w:t xml:space="preserve"> H. Ayuntamiento de Tuxcueca,</w:t>
            </w:r>
            <w:r w:rsidRPr="00A9301F">
              <w:rPr>
                <w:rFonts w:ascii="Arial" w:hAnsi="Arial" w:cs="Arial"/>
                <w:sz w:val="24"/>
                <w:szCs w:val="24"/>
              </w:rPr>
              <w:t xml:space="preserve"> Jalisco. Identificar los expedientes de carácter histórico para recopilar y concentrar dicha información documental. Valorar la importancia histórica de la información en ellos contenida. Someter a validación la creación del</w:t>
            </w:r>
            <w:r>
              <w:rPr>
                <w:rFonts w:ascii="Arial" w:eastAsia="HiddenHorzOCR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 xml:space="preserve">Archivo Histórico Institucional o en su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A9301F">
              <w:rPr>
                <w:rFonts w:ascii="Arial" w:hAnsi="Arial" w:cs="Arial"/>
                <w:sz w:val="24"/>
                <w:szCs w:val="24"/>
              </w:rPr>
              <w:t>aso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celebrar convenio con el archivo histórico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municipal para establecer la viabilidad de un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archivo en común. Artículo 35 de la Ley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Archivos del Estado de Jalisco y sus Municipios.</w:t>
            </w:r>
          </w:p>
        </w:tc>
      </w:tr>
      <w:tr w:rsidR="00025295" w:rsidRPr="00A9301F" w14:paraId="35844459" w14:textId="77777777" w:rsidTr="00535097">
        <w:trPr>
          <w:trHeight w:val="575"/>
        </w:trPr>
        <w:tc>
          <w:tcPr>
            <w:tcW w:w="4247" w:type="dxa"/>
          </w:tcPr>
          <w:p w14:paraId="32A58CC6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-Guía de riesgos archivísticos</w:t>
            </w:r>
          </w:p>
        </w:tc>
        <w:tc>
          <w:tcPr>
            <w:tcW w:w="4247" w:type="dxa"/>
          </w:tcPr>
          <w:p w14:paraId="141645E6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Reuniones de trabajo entre el RACA, RAT, RAC y RAH, para la elaboración de estos. Artículo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 xml:space="preserve">54, 59 y 67 de la Ley </w:t>
            </w:r>
            <w:r w:rsidRPr="00A9301F">
              <w:rPr>
                <w:rFonts w:ascii="Arial" w:hAnsi="Arial" w:cs="Arial"/>
                <w:sz w:val="24"/>
                <w:szCs w:val="24"/>
              </w:rPr>
              <w:lastRenderedPageBreak/>
              <w:t>de Archivos del Estado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Jalisco y sus Municipios.</w:t>
            </w:r>
          </w:p>
        </w:tc>
      </w:tr>
      <w:tr w:rsidR="00025295" w:rsidRPr="00A9301F" w14:paraId="79576E43" w14:textId="77777777" w:rsidTr="00535097">
        <w:trPr>
          <w:trHeight w:val="575"/>
        </w:trPr>
        <w:tc>
          <w:tcPr>
            <w:tcW w:w="4247" w:type="dxa"/>
          </w:tcPr>
          <w:p w14:paraId="2E3EE239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lastRenderedPageBreak/>
              <w:t>-Gestión de inmueble para construcción o adecuación de archivo de concentración.</w:t>
            </w:r>
          </w:p>
        </w:tc>
        <w:tc>
          <w:tcPr>
            <w:tcW w:w="4247" w:type="dxa"/>
          </w:tcPr>
          <w:p w14:paraId="3D798105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Reuniones de trabajo entre el RACA, RAT, RAC y RAH, para la elaboración de estos. Artículo 114 de la Ley de Archivos del Estado de Jalisco y sus Municipios.</w:t>
            </w:r>
          </w:p>
        </w:tc>
      </w:tr>
      <w:tr w:rsidR="00025295" w:rsidRPr="00A9301F" w14:paraId="44B075EA" w14:textId="77777777" w:rsidTr="00535097">
        <w:trPr>
          <w:trHeight w:val="575"/>
        </w:trPr>
        <w:tc>
          <w:tcPr>
            <w:tcW w:w="4247" w:type="dxa"/>
          </w:tcPr>
          <w:p w14:paraId="2A2DEB30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-Informes trimestrales y anual.</w:t>
            </w:r>
          </w:p>
        </w:tc>
        <w:tc>
          <w:tcPr>
            <w:tcW w:w="4247" w:type="dxa"/>
          </w:tcPr>
          <w:p w14:paraId="3EA46B2D" w14:textId="77777777" w:rsidR="00025295" w:rsidRPr="00A9301F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Reuniones de trabajo entre el RACA, RAT, RAC y RAH, para la elaboración de estos. Artículo 24 de la Ley de Archivos del Estado de Jalisco y sus Municipios.</w:t>
            </w:r>
          </w:p>
        </w:tc>
      </w:tr>
    </w:tbl>
    <w:p w14:paraId="40A8604F" w14:textId="77777777" w:rsidR="00025295" w:rsidRDefault="00025295" w:rsidP="00025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83896C" w14:textId="77777777" w:rsidR="00025295" w:rsidRDefault="00025295" w:rsidP="00025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3BBC17" w14:textId="77777777" w:rsidR="00025295" w:rsidRDefault="00025295" w:rsidP="00025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B9F9D" w14:textId="77777777" w:rsidR="00025295" w:rsidRDefault="00025295" w:rsidP="00025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8"/>
        <w:gridCol w:w="581"/>
        <w:gridCol w:w="581"/>
        <w:gridCol w:w="581"/>
        <w:gridCol w:w="581"/>
        <w:gridCol w:w="581"/>
        <w:gridCol w:w="582"/>
        <w:gridCol w:w="582"/>
        <w:gridCol w:w="582"/>
        <w:gridCol w:w="595"/>
        <w:gridCol w:w="595"/>
        <w:gridCol w:w="595"/>
      </w:tblGrid>
      <w:tr w:rsidR="00025295" w14:paraId="3D2748A7" w14:textId="77777777" w:rsidTr="00535097">
        <w:trPr>
          <w:trHeight w:val="562"/>
        </w:trPr>
        <w:tc>
          <w:tcPr>
            <w:tcW w:w="2058" w:type="dxa"/>
            <w:vMerge w:val="restart"/>
          </w:tcPr>
          <w:p w14:paraId="70171B0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6436" w:type="dxa"/>
            <w:gridSpan w:val="11"/>
          </w:tcPr>
          <w:p w14:paraId="4174E94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4">
              <w:rPr>
                <w:rFonts w:ascii="Arial" w:hAnsi="Arial" w:cs="Arial"/>
                <w:sz w:val="24"/>
                <w:szCs w:val="24"/>
              </w:rPr>
              <w:t>MESES: Febrero (0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82C24">
              <w:rPr>
                <w:rFonts w:ascii="Arial" w:hAnsi="Arial" w:cs="Arial"/>
                <w:sz w:val="24"/>
                <w:szCs w:val="24"/>
              </w:rPr>
              <w:t>, Marzo (0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C24">
              <w:rPr>
                <w:rFonts w:ascii="Arial" w:hAnsi="Arial" w:cs="Arial"/>
                <w:sz w:val="24"/>
                <w:szCs w:val="24"/>
              </w:rPr>
              <w:t>), Abril (0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82C24">
              <w:rPr>
                <w:rFonts w:ascii="Arial" w:hAnsi="Arial" w:cs="Arial"/>
                <w:sz w:val="24"/>
                <w:szCs w:val="24"/>
              </w:rPr>
              <w:t>), Mayo (0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82C24">
              <w:rPr>
                <w:rFonts w:ascii="Arial" w:hAnsi="Arial" w:cs="Arial"/>
                <w:sz w:val="24"/>
                <w:szCs w:val="24"/>
              </w:rPr>
              <w:t>), Junio (0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82C24">
              <w:rPr>
                <w:rFonts w:ascii="Arial" w:hAnsi="Arial" w:cs="Arial"/>
                <w:sz w:val="24"/>
                <w:szCs w:val="24"/>
              </w:rPr>
              <w:t>), Julio (0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82C24">
              <w:rPr>
                <w:rFonts w:ascii="Arial" w:hAnsi="Arial" w:cs="Arial"/>
                <w:sz w:val="24"/>
                <w:szCs w:val="24"/>
              </w:rPr>
              <w:t>), Agosto (0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82C24">
              <w:rPr>
                <w:rFonts w:ascii="Arial" w:hAnsi="Arial" w:cs="Arial"/>
                <w:sz w:val="24"/>
                <w:szCs w:val="24"/>
              </w:rPr>
              <w:t>), Septiembre (0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82C24">
              <w:rPr>
                <w:rFonts w:ascii="Arial" w:hAnsi="Arial" w:cs="Arial"/>
                <w:sz w:val="24"/>
                <w:szCs w:val="24"/>
              </w:rPr>
              <w:t>), Octubre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82C24">
              <w:rPr>
                <w:rFonts w:ascii="Arial" w:hAnsi="Arial" w:cs="Arial"/>
                <w:sz w:val="24"/>
                <w:szCs w:val="24"/>
              </w:rPr>
              <w:t>), Noviembre (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82C24">
              <w:rPr>
                <w:rFonts w:ascii="Arial" w:hAnsi="Arial" w:cs="Arial"/>
                <w:sz w:val="24"/>
                <w:szCs w:val="24"/>
              </w:rPr>
              <w:t>) y Diciembre (1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82C2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025295" w14:paraId="73D46999" w14:textId="77777777" w:rsidTr="00535097">
        <w:tc>
          <w:tcPr>
            <w:tcW w:w="2058" w:type="dxa"/>
            <w:vMerge/>
          </w:tcPr>
          <w:p w14:paraId="271AF70D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084730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043DD46C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530AF6E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14:paraId="66AE89DA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14:paraId="50EB682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2" w:type="dxa"/>
          </w:tcPr>
          <w:p w14:paraId="720798F3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2" w:type="dxa"/>
          </w:tcPr>
          <w:p w14:paraId="28839AFD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2" w:type="dxa"/>
          </w:tcPr>
          <w:p w14:paraId="5BDDA75D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5" w:type="dxa"/>
          </w:tcPr>
          <w:p w14:paraId="616A714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5" w:type="dxa"/>
          </w:tcPr>
          <w:p w14:paraId="4B87959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5" w:type="dxa"/>
          </w:tcPr>
          <w:p w14:paraId="2B83A16C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25295" w14:paraId="188A1043" w14:textId="77777777" w:rsidTr="00535097">
        <w:tc>
          <w:tcPr>
            <w:tcW w:w="2058" w:type="dxa"/>
          </w:tcPr>
          <w:p w14:paraId="36E409B8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Acta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nombramiento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ratificación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integrantes del SIA</w:t>
            </w:r>
          </w:p>
        </w:tc>
        <w:tc>
          <w:tcPr>
            <w:tcW w:w="581" w:type="dxa"/>
          </w:tcPr>
          <w:p w14:paraId="6555AA7D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227A64AA" w14:textId="77777777" w:rsidR="00025295" w:rsidRPr="00815963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C748CC6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E49588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ED7042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9C6E10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DB2838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46BE924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4ADBFEE4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74CE517C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2A18E807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15935FDF" w14:textId="77777777" w:rsidTr="00535097">
        <w:tc>
          <w:tcPr>
            <w:tcW w:w="2058" w:type="dxa"/>
          </w:tcPr>
          <w:p w14:paraId="039EAB44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Designación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enlaces de archivo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trámite, por dirección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área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administrativa</w:t>
            </w:r>
          </w:p>
        </w:tc>
        <w:tc>
          <w:tcPr>
            <w:tcW w:w="581" w:type="dxa"/>
            <w:shd w:val="clear" w:color="auto" w:fill="000000" w:themeFill="text1"/>
          </w:tcPr>
          <w:p w14:paraId="791D09C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6A0CC20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67B6886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7658D1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1DE2458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C914EC4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D87741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07C993A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170F12E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3853D5D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033EA6D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140F567D" w14:textId="77777777" w:rsidTr="00535097">
        <w:tc>
          <w:tcPr>
            <w:tcW w:w="2058" w:type="dxa"/>
          </w:tcPr>
          <w:p w14:paraId="51D1B8B8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Elaborar el Plan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Estratégico y Programa</w:t>
            </w:r>
          </w:p>
          <w:p w14:paraId="75A838FE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Anual 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Materia de</w:t>
            </w:r>
          </w:p>
          <w:p w14:paraId="519F536C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Archivos 2020</w:t>
            </w:r>
          </w:p>
        </w:tc>
        <w:tc>
          <w:tcPr>
            <w:tcW w:w="581" w:type="dxa"/>
            <w:shd w:val="clear" w:color="auto" w:fill="FFFFFF" w:themeFill="background1"/>
          </w:tcPr>
          <w:p w14:paraId="6850267B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65E12B2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A4060CA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62CDEA04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109783FB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FAEF693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636165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40385C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06312241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25FBD91A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49C48AD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7AA9E38B" w14:textId="77777777" w:rsidTr="00535097">
        <w:tc>
          <w:tcPr>
            <w:tcW w:w="2058" w:type="dxa"/>
          </w:tcPr>
          <w:p w14:paraId="2B75C0F8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Programa de</w:t>
            </w:r>
          </w:p>
          <w:p w14:paraId="5F78AF7A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capacitación del personal</w:t>
            </w:r>
          </w:p>
          <w:p w14:paraId="33F0BCCE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en tema de gestión</w:t>
            </w:r>
          </w:p>
          <w:p w14:paraId="3587EA60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documental</w:t>
            </w:r>
          </w:p>
        </w:tc>
        <w:tc>
          <w:tcPr>
            <w:tcW w:w="581" w:type="dxa"/>
          </w:tcPr>
          <w:p w14:paraId="3A373FEA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749BC21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167183D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1BDA707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61A78E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09C00D1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BD82ACA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EEE718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6C873D2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1B4323CB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79C0F5FD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7C8407DA" w14:textId="77777777" w:rsidTr="00535097">
        <w:tc>
          <w:tcPr>
            <w:tcW w:w="2058" w:type="dxa"/>
          </w:tcPr>
          <w:p w14:paraId="628B366B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Asesorías en temas de</w:t>
            </w:r>
          </w:p>
          <w:p w14:paraId="11B38881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archivo brindadas a</w:t>
            </w:r>
          </w:p>
          <w:p w14:paraId="2F888A57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personal del Organismo</w:t>
            </w:r>
          </w:p>
        </w:tc>
        <w:tc>
          <w:tcPr>
            <w:tcW w:w="581" w:type="dxa"/>
          </w:tcPr>
          <w:p w14:paraId="242FFE67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603F843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7FC11BA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E4EF3C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5EA8A3C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1C5E61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01875A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565EF6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029DAED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764A1E76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147F8E5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039DE987" w14:textId="77777777" w:rsidTr="00535097">
        <w:tc>
          <w:tcPr>
            <w:tcW w:w="2058" w:type="dxa"/>
          </w:tcPr>
          <w:p w14:paraId="702E2024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Criterios sobre procedimientos de oficialía de partes.</w:t>
            </w:r>
          </w:p>
        </w:tc>
        <w:tc>
          <w:tcPr>
            <w:tcW w:w="581" w:type="dxa"/>
          </w:tcPr>
          <w:p w14:paraId="3493FF4A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CB5774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48ACA306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1F6EFA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1955992A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3E1A78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2E442D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9E48A9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1FA6B3C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594CBF97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705EE5AC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5C11D10D" w14:textId="77777777" w:rsidTr="00535097">
        <w:tc>
          <w:tcPr>
            <w:tcW w:w="2058" w:type="dxa"/>
          </w:tcPr>
          <w:p w14:paraId="5C14A533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Criterios sobre</w:t>
            </w:r>
          </w:p>
          <w:p w14:paraId="1F128878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procedimientos de</w:t>
            </w:r>
          </w:p>
          <w:p w14:paraId="250A2F8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  <w:tc>
          <w:tcPr>
            <w:tcW w:w="581" w:type="dxa"/>
          </w:tcPr>
          <w:p w14:paraId="12CCF50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BE1CC5D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0069E10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78EBA4A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319BC2D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D54A9B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400BBFD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B389AD7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3598EEB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4709E546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61AD9AA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6340E214" w14:textId="77777777" w:rsidTr="00535097">
        <w:tc>
          <w:tcPr>
            <w:tcW w:w="2058" w:type="dxa"/>
          </w:tcPr>
          <w:p w14:paraId="328DD343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E0362">
              <w:rPr>
                <w:rFonts w:ascii="Arial" w:hAnsi="Arial" w:cs="Arial"/>
                <w:sz w:val="24"/>
                <w:szCs w:val="24"/>
              </w:rPr>
              <w:t>Propuesta de</w:t>
            </w:r>
          </w:p>
          <w:p w14:paraId="05EE8EA1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Instrumentos de control</w:t>
            </w:r>
          </w:p>
          <w:p w14:paraId="2BE26F6F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CE0362">
              <w:rPr>
                <w:rFonts w:ascii="Arial" w:hAnsi="Arial" w:cs="Arial"/>
                <w:sz w:val="24"/>
                <w:szCs w:val="24"/>
              </w:rPr>
              <w:t>consulta archivística del</w:t>
            </w:r>
          </w:p>
          <w:p w14:paraId="28D9D0F7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 Ayuntamiento de Tuxcueca</w:t>
            </w:r>
            <w:r w:rsidRPr="00CE036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7324CD3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Jalisco.</w:t>
            </w:r>
          </w:p>
        </w:tc>
        <w:tc>
          <w:tcPr>
            <w:tcW w:w="581" w:type="dxa"/>
          </w:tcPr>
          <w:p w14:paraId="6FBA2439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30C9C49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5D486D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6545DCA4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42E670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3345801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A2108FC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0629797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115E7937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705CE21C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365B2FAD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600AE595" w14:textId="77777777" w:rsidTr="00535097">
        <w:tc>
          <w:tcPr>
            <w:tcW w:w="2058" w:type="dxa"/>
          </w:tcPr>
          <w:p w14:paraId="4B2DF820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-Acta de aprobación de</w:t>
            </w:r>
          </w:p>
          <w:p w14:paraId="3D94BBD1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Instrumentos</w:t>
            </w:r>
          </w:p>
          <w:p w14:paraId="0DF612C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Archivísticos</w:t>
            </w:r>
          </w:p>
        </w:tc>
        <w:tc>
          <w:tcPr>
            <w:tcW w:w="581" w:type="dxa"/>
          </w:tcPr>
          <w:p w14:paraId="343A10B7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32A00277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3F8B5BBC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604B003B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3854B57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4C294DC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7D594B6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7B6ED53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7FBB4F8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4FE61D9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4A0940E1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1535DACD" w14:textId="77777777" w:rsidTr="00535097">
        <w:tc>
          <w:tcPr>
            <w:tcW w:w="2058" w:type="dxa"/>
          </w:tcPr>
          <w:p w14:paraId="1D1669E9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-Criterios de integración</w:t>
            </w:r>
          </w:p>
          <w:p w14:paraId="7FE9CEE1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y expurgo de</w:t>
            </w:r>
          </w:p>
          <w:p w14:paraId="47B299A1" w14:textId="77777777" w:rsidR="00025295" w:rsidRPr="00CE0362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expedientes.</w:t>
            </w:r>
          </w:p>
        </w:tc>
        <w:tc>
          <w:tcPr>
            <w:tcW w:w="581" w:type="dxa"/>
          </w:tcPr>
          <w:p w14:paraId="29BC942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28B52E9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75F892D4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C25B537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14:paraId="2DA5F5E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2D70FC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F855156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88E166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5DFD3B5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56D94F1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69BD10A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0D52D1CD" w14:textId="77777777" w:rsidTr="00535097">
        <w:tc>
          <w:tcPr>
            <w:tcW w:w="2058" w:type="dxa"/>
          </w:tcPr>
          <w:p w14:paraId="4E179A0D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-Propuesta de listado de</w:t>
            </w:r>
          </w:p>
          <w:p w14:paraId="7A7DCBAC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documentos de</w:t>
            </w:r>
          </w:p>
          <w:p w14:paraId="46FB755A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comprobación</w:t>
            </w:r>
          </w:p>
          <w:p w14:paraId="37D1DEE1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administrativa inmediata</w:t>
            </w:r>
          </w:p>
        </w:tc>
        <w:tc>
          <w:tcPr>
            <w:tcW w:w="581" w:type="dxa"/>
          </w:tcPr>
          <w:p w14:paraId="096027C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8E275BA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32CB2D26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378FD6B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42CB7AB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28EF3C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12A551C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00FE1C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2C553129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5B4BCFA1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0669363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135FD274" w14:textId="77777777" w:rsidTr="00535097">
        <w:tc>
          <w:tcPr>
            <w:tcW w:w="2058" w:type="dxa"/>
          </w:tcPr>
          <w:p w14:paraId="3D4760D1" w14:textId="77777777" w:rsidR="00025295" w:rsidRPr="002176C5" w:rsidRDefault="00025295" w:rsidP="005350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-Criterios de eliminación</w:t>
            </w:r>
          </w:p>
          <w:p w14:paraId="765A065E" w14:textId="77777777" w:rsidR="00025295" w:rsidRPr="002176C5" w:rsidRDefault="00025295" w:rsidP="005350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de comprobación</w:t>
            </w:r>
          </w:p>
          <w:p w14:paraId="76B3392F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administrativa inmediata</w:t>
            </w:r>
          </w:p>
        </w:tc>
        <w:tc>
          <w:tcPr>
            <w:tcW w:w="581" w:type="dxa"/>
          </w:tcPr>
          <w:p w14:paraId="54A5B5C9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743BC7A4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3466E6CC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6AB102A3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3BF21F3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6862EFB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4C54CD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022B9E3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7F42201D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26D6F30B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1F36C63D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511194FC" w14:textId="77777777" w:rsidTr="00535097">
        <w:tc>
          <w:tcPr>
            <w:tcW w:w="2058" w:type="dxa"/>
          </w:tcPr>
          <w:p w14:paraId="5E1959C5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Propuesta de formatos</w:t>
            </w:r>
          </w:p>
          <w:p w14:paraId="0D95CC29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de:</w:t>
            </w:r>
          </w:p>
          <w:p w14:paraId="46C60275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-Control de</w:t>
            </w:r>
          </w:p>
          <w:p w14:paraId="355919DF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correspondencia (Excel);</w:t>
            </w:r>
          </w:p>
          <w:p w14:paraId="364251E9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-De oficio;</w:t>
            </w:r>
          </w:p>
          <w:p w14:paraId="294D1F94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-Ficha de control de</w:t>
            </w:r>
          </w:p>
          <w:p w14:paraId="0EC132A2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correspondencia;</w:t>
            </w:r>
          </w:p>
          <w:p w14:paraId="24C0175E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-De envió de</w:t>
            </w:r>
          </w:p>
          <w:p w14:paraId="784D328F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correspondencia;</w:t>
            </w:r>
          </w:p>
          <w:p w14:paraId="449987BE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lastRenderedPageBreak/>
              <w:t>-Préstamo y consulta de</w:t>
            </w:r>
          </w:p>
          <w:p w14:paraId="50F95E29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expedientes;</w:t>
            </w:r>
          </w:p>
          <w:p w14:paraId="099E3871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-Inventario general del</w:t>
            </w:r>
          </w:p>
          <w:p w14:paraId="15E80FF5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organismo;</w:t>
            </w:r>
          </w:p>
          <w:p w14:paraId="02B8F9BB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-Inventario de</w:t>
            </w:r>
          </w:p>
          <w:p w14:paraId="0D51389A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transferencias de cada</w:t>
            </w:r>
          </w:p>
          <w:p w14:paraId="7FF5323A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dirección y áreas que integran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6C5">
              <w:rPr>
                <w:rFonts w:ascii="Arial" w:hAnsi="Arial" w:cs="Arial"/>
                <w:sz w:val="24"/>
                <w:szCs w:val="24"/>
              </w:rPr>
              <w:t>el</w:t>
            </w:r>
            <w:r>
              <w:rPr>
                <w:rFonts w:ascii="Arial" w:hAnsi="Arial" w:cs="Arial"/>
                <w:sz w:val="24"/>
                <w:szCs w:val="24"/>
              </w:rPr>
              <w:t xml:space="preserve"> H. Ayuntamiento de Tuxcueca</w:t>
            </w:r>
            <w:r w:rsidRPr="002176C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6C5">
              <w:rPr>
                <w:rFonts w:ascii="Arial" w:hAnsi="Arial" w:cs="Arial"/>
                <w:sz w:val="24"/>
                <w:szCs w:val="24"/>
              </w:rPr>
              <w:t>Jalisco;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94DA70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-Inventario de baja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6C5">
              <w:rPr>
                <w:rFonts w:ascii="Arial" w:hAnsi="Arial" w:cs="Arial"/>
                <w:sz w:val="24"/>
                <w:szCs w:val="24"/>
              </w:rPr>
              <w:t>documental.</w:t>
            </w:r>
          </w:p>
          <w:p w14:paraId="758CE3A9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-Carátula de expedientes;</w:t>
            </w:r>
          </w:p>
          <w:p w14:paraId="3906B6AB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-Catálogo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6C5">
              <w:rPr>
                <w:rFonts w:ascii="Arial" w:hAnsi="Arial" w:cs="Arial"/>
                <w:sz w:val="24"/>
                <w:szCs w:val="24"/>
              </w:rPr>
              <w:t>documentos;</w:t>
            </w:r>
          </w:p>
          <w:p w14:paraId="519A83BB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-Catálogo de tipología de</w:t>
            </w:r>
          </w:p>
          <w:p w14:paraId="2FBC6CF5" w14:textId="77777777" w:rsidR="00025295" w:rsidRPr="002176C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documentos.</w:t>
            </w:r>
          </w:p>
        </w:tc>
        <w:tc>
          <w:tcPr>
            <w:tcW w:w="581" w:type="dxa"/>
          </w:tcPr>
          <w:p w14:paraId="6AACCC8A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22FCCA9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7ECB32E7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46CBB0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6A4F2CA4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14:paraId="7A708583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9BEEF0C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CE56DF6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48B83E99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5F465151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27AA732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3939D6B1" w14:textId="77777777" w:rsidTr="00535097">
        <w:tc>
          <w:tcPr>
            <w:tcW w:w="2058" w:type="dxa"/>
          </w:tcPr>
          <w:p w14:paraId="2A8D6941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-Colaboración con la</w:t>
            </w:r>
          </w:p>
          <w:p w14:paraId="0E0BB710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unidad de transparencia</w:t>
            </w:r>
          </w:p>
          <w:p w14:paraId="727A891F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y protección de datos</w:t>
            </w:r>
          </w:p>
          <w:p w14:paraId="61EB5FD3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para implementar</w:t>
            </w:r>
          </w:p>
          <w:p w14:paraId="1DC7FB58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medidas de protección a</w:t>
            </w:r>
          </w:p>
          <w:p w14:paraId="1C0222B5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la información.</w:t>
            </w:r>
          </w:p>
        </w:tc>
        <w:tc>
          <w:tcPr>
            <w:tcW w:w="581" w:type="dxa"/>
          </w:tcPr>
          <w:p w14:paraId="18FA3506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1D0F4A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846A3D3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907CAD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AFD773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8D456E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14:paraId="6516731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949584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7DCB598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7D3583EC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091301D4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29930181" w14:textId="77777777" w:rsidTr="00535097">
        <w:tc>
          <w:tcPr>
            <w:tcW w:w="2058" w:type="dxa"/>
          </w:tcPr>
          <w:p w14:paraId="7AEE125F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-Gestión de inmueble</w:t>
            </w:r>
          </w:p>
          <w:p w14:paraId="1A43D10F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para construcción o</w:t>
            </w:r>
          </w:p>
          <w:p w14:paraId="36B7DA62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adecuación de Archivo de</w:t>
            </w:r>
          </w:p>
          <w:p w14:paraId="4641A257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Concentración.</w:t>
            </w:r>
          </w:p>
        </w:tc>
        <w:tc>
          <w:tcPr>
            <w:tcW w:w="581" w:type="dxa"/>
          </w:tcPr>
          <w:p w14:paraId="5EFDBB0C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6FD9439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092C38E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08EF85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7D9EAF7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E17B28A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E292EE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CFA846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01B64DB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14:paraId="49D1423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7BE55FA4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38BF4B78" w14:textId="77777777" w:rsidTr="00535097">
        <w:tc>
          <w:tcPr>
            <w:tcW w:w="2058" w:type="dxa"/>
          </w:tcPr>
          <w:p w14:paraId="07AD6D23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-Plan de trabajo a</w:t>
            </w:r>
          </w:p>
          <w:p w14:paraId="23407ED4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desarrollar en el archivo</w:t>
            </w:r>
          </w:p>
          <w:p w14:paraId="7C4E5DCF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de concentración.</w:t>
            </w:r>
          </w:p>
        </w:tc>
        <w:tc>
          <w:tcPr>
            <w:tcW w:w="581" w:type="dxa"/>
          </w:tcPr>
          <w:p w14:paraId="6571C363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8618A19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30FBD8D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8B9ADC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164D968C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995431D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E3C899A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377992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7E3B86EB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4CB3DB1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14:paraId="2AE89C4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23657E3D" w14:textId="77777777" w:rsidTr="00535097">
        <w:tc>
          <w:tcPr>
            <w:tcW w:w="2058" w:type="dxa"/>
          </w:tcPr>
          <w:p w14:paraId="1DBF1CFA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Criterios de conservación</w:t>
            </w:r>
          </w:p>
          <w:p w14:paraId="47C76941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lastRenderedPageBreak/>
              <w:t>de archivos.</w:t>
            </w:r>
          </w:p>
        </w:tc>
        <w:tc>
          <w:tcPr>
            <w:tcW w:w="581" w:type="dxa"/>
          </w:tcPr>
          <w:p w14:paraId="481DB29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365810E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6B8C8E6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A3F2F1B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34FEC8B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D661CB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1699B3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B734513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602DAC1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532ECA9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451DCD9B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434E94BA" w14:textId="77777777" w:rsidTr="00535097">
        <w:tc>
          <w:tcPr>
            <w:tcW w:w="2058" w:type="dxa"/>
          </w:tcPr>
          <w:p w14:paraId="07A8B637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Criterios sobre</w:t>
            </w:r>
          </w:p>
          <w:p w14:paraId="6E631D77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procedimientos de AC</w:t>
            </w:r>
          </w:p>
        </w:tc>
        <w:tc>
          <w:tcPr>
            <w:tcW w:w="581" w:type="dxa"/>
          </w:tcPr>
          <w:p w14:paraId="6B6E54FD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2BF6A5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46066C1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01529BFD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936E0E9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95F3B71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578329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F38E0A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341064A7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73F234A7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2DDAF0A4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50CCC7E5" w14:textId="77777777" w:rsidTr="00535097">
        <w:tc>
          <w:tcPr>
            <w:tcW w:w="2058" w:type="dxa"/>
          </w:tcPr>
          <w:p w14:paraId="38AC728C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-Gestionar la</w:t>
            </w:r>
          </w:p>
          <w:p w14:paraId="4AB32991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construcción o</w:t>
            </w:r>
          </w:p>
          <w:p w14:paraId="564E8F2B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remodelación de un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2591">
              <w:rPr>
                <w:rFonts w:ascii="Arial" w:hAnsi="Arial" w:cs="Arial"/>
                <w:sz w:val="24"/>
                <w:szCs w:val="24"/>
              </w:rPr>
              <w:t>inmueble con 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2591">
              <w:rPr>
                <w:rFonts w:ascii="Arial" w:hAnsi="Arial" w:cs="Arial"/>
                <w:sz w:val="24"/>
                <w:szCs w:val="24"/>
              </w:rPr>
              <w:t>características según las</w:t>
            </w:r>
          </w:p>
          <w:p w14:paraId="1ED74941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normas jurídicas</w:t>
            </w:r>
          </w:p>
          <w:p w14:paraId="4421F3EB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aplicables, para que sea</w:t>
            </w:r>
          </w:p>
          <w:p w14:paraId="659745C7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utilizado como archivo histórico o en su caso</w:t>
            </w:r>
          </w:p>
          <w:p w14:paraId="775CC11A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gestionar con el archivo</w:t>
            </w:r>
          </w:p>
          <w:p w14:paraId="3C68EC2B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histórico</w:t>
            </w:r>
            <w:r>
              <w:rPr>
                <w:rFonts w:ascii="Arial" w:hAnsi="Arial" w:cs="Arial"/>
                <w:sz w:val="24"/>
                <w:szCs w:val="24"/>
              </w:rPr>
              <w:t xml:space="preserve"> de otro municipio,</w:t>
            </w:r>
            <w:r w:rsidRPr="00DB2591">
              <w:rPr>
                <w:rFonts w:ascii="Arial" w:hAnsi="Arial" w:cs="Arial"/>
                <w:sz w:val="24"/>
                <w:szCs w:val="24"/>
              </w:rPr>
              <w:t xml:space="preserve"> la celebración</w:t>
            </w:r>
          </w:p>
          <w:p w14:paraId="203912DA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de un convenio para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2591">
              <w:rPr>
                <w:rFonts w:ascii="Arial" w:hAnsi="Arial" w:cs="Arial"/>
                <w:sz w:val="24"/>
                <w:szCs w:val="24"/>
              </w:rPr>
              <w:t>establecer la viabilidad</w:t>
            </w:r>
          </w:p>
          <w:p w14:paraId="4894F7E2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de ser un archivo</w:t>
            </w:r>
          </w:p>
          <w:p w14:paraId="15F665E8" w14:textId="77777777" w:rsidR="00025295" w:rsidRPr="00DB2591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histórico común.</w:t>
            </w:r>
          </w:p>
        </w:tc>
        <w:tc>
          <w:tcPr>
            <w:tcW w:w="581" w:type="dxa"/>
          </w:tcPr>
          <w:p w14:paraId="28B02FBA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A23C02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188E3F07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414BA40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A39E066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14:paraId="296276E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178718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4A9352B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2A6991A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2F04B39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626B7DFA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384B2807" w14:textId="77777777" w:rsidTr="00535097">
        <w:tc>
          <w:tcPr>
            <w:tcW w:w="2058" w:type="dxa"/>
          </w:tcPr>
          <w:p w14:paraId="5B1D817E" w14:textId="77777777" w:rsidR="00025295" w:rsidRPr="00DB2591" w:rsidRDefault="00025295" w:rsidP="005350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-Guía de riesgos</w:t>
            </w:r>
          </w:p>
          <w:p w14:paraId="15FDAECB" w14:textId="77777777" w:rsidR="00025295" w:rsidRPr="00DB2591" w:rsidRDefault="00025295" w:rsidP="005350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archivísticos.</w:t>
            </w:r>
          </w:p>
        </w:tc>
        <w:tc>
          <w:tcPr>
            <w:tcW w:w="581" w:type="dxa"/>
          </w:tcPr>
          <w:p w14:paraId="40276A6D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32AB8C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8FF9AA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60DE1718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328E6A9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325AD4D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14:paraId="27761686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84AEB51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6D327E0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451AD433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314B7EC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95" w14:paraId="544CC17A" w14:textId="77777777" w:rsidTr="00535097">
        <w:tc>
          <w:tcPr>
            <w:tcW w:w="2058" w:type="dxa"/>
          </w:tcPr>
          <w:p w14:paraId="364B73ED" w14:textId="77777777" w:rsidR="00025295" w:rsidRPr="00DB2591" w:rsidRDefault="00025295" w:rsidP="005350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-Informes trimestrales y</w:t>
            </w:r>
          </w:p>
          <w:p w14:paraId="07AB2DB5" w14:textId="77777777" w:rsidR="00025295" w:rsidRPr="00DB2591" w:rsidRDefault="00025295" w:rsidP="0053509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anual.</w:t>
            </w:r>
          </w:p>
        </w:tc>
        <w:tc>
          <w:tcPr>
            <w:tcW w:w="581" w:type="dxa"/>
          </w:tcPr>
          <w:p w14:paraId="4D052DBA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AB8228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65111C0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5C6C74C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7C9FB3F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AB875C2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18A4D1A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1BC85B5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2862517D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5EDCFA7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5E82A04E" w14:textId="77777777" w:rsidR="00025295" w:rsidRDefault="00025295" w:rsidP="00535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A749CD" w14:textId="77777777" w:rsidR="00025295" w:rsidRDefault="00025295" w:rsidP="00025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37109027" w14:textId="77777777" w:rsidR="00916854" w:rsidRDefault="00916854"/>
    <w:sectPr w:rsidR="009168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C9C1B" w14:textId="77777777" w:rsidR="00035BB3" w:rsidRDefault="00035BB3" w:rsidP="00075894">
      <w:pPr>
        <w:spacing w:after="0" w:line="240" w:lineRule="auto"/>
      </w:pPr>
      <w:r>
        <w:separator/>
      </w:r>
    </w:p>
  </w:endnote>
  <w:endnote w:type="continuationSeparator" w:id="0">
    <w:p w14:paraId="6E8CC5A0" w14:textId="77777777" w:rsidR="00035BB3" w:rsidRDefault="00035BB3" w:rsidP="0007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DB0D3" w14:textId="77777777" w:rsidR="00035BB3" w:rsidRDefault="00035BB3" w:rsidP="00075894">
      <w:pPr>
        <w:spacing w:after="0" w:line="240" w:lineRule="auto"/>
      </w:pPr>
      <w:r>
        <w:separator/>
      </w:r>
    </w:p>
  </w:footnote>
  <w:footnote w:type="continuationSeparator" w:id="0">
    <w:p w14:paraId="29068C00" w14:textId="77777777" w:rsidR="00035BB3" w:rsidRDefault="00035BB3" w:rsidP="0007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C213A" w14:textId="61222ADD" w:rsidR="00075894" w:rsidRDefault="00075894" w:rsidP="00075894">
    <w:pPr>
      <w:pStyle w:val="Encabezado"/>
      <w:ind w:hanging="709"/>
    </w:pPr>
    <w:r>
      <w:rPr>
        <w:noProof/>
        <w:lang w:val="es-MX" w:eastAsia="es-MX"/>
      </w:rPr>
      <w:drawing>
        <wp:inline distT="0" distB="0" distL="0" distR="0" wp14:anchorId="76D33E04" wp14:editId="1D61888F">
          <wp:extent cx="1423284" cy="652007"/>
          <wp:effectExtent l="0" t="0" r="5715" b="0"/>
          <wp:docPr id="2" name="Imagen 1" descr="H:\Documents and Settings\BlackCrystal™\Mis documentos\Mis imágenes\LOGOTIPO DE TUXCUECA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:\Documents and Settings\BlackCrystal™\Mis documentos\Mis imágenes\LOGOTIPO DE TUXCUECA 1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383" cy="676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95"/>
    <w:rsid w:val="00025295"/>
    <w:rsid w:val="00035BB3"/>
    <w:rsid w:val="00075894"/>
    <w:rsid w:val="00916854"/>
    <w:rsid w:val="00E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8671"/>
  <w15:chartTrackingRefBased/>
  <w15:docId w15:val="{F48C2DED-C3D1-4E3E-BF88-DA378156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58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894"/>
  </w:style>
  <w:style w:type="paragraph" w:styleId="Piedepgina">
    <w:name w:val="footer"/>
    <w:basedOn w:val="Normal"/>
    <w:link w:val="PiedepginaCar"/>
    <w:uiPriority w:val="99"/>
    <w:unhideWhenUsed/>
    <w:rsid w:val="000758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1706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TRANSPARENCIA AUX</cp:lastModifiedBy>
  <cp:revision>3</cp:revision>
  <dcterms:created xsi:type="dcterms:W3CDTF">2020-06-16T19:16:00Z</dcterms:created>
  <dcterms:modified xsi:type="dcterms:W3CDTF">2020-06-16T19:29:00Z</dcterms:modified>
</cp:coreProperties>
</file>